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A5C6" w14:textId="77777777" w:rsidR="00A53DFA" w:rsidRPr="00A53DFA" w:rsidRDefault="00A53DFA" w:rsidP="00A53DFA">
      <w:pPr>
        <w:spacing w:after="0"/>
        <w:ind w:firstLine="851"/>
        <w:jc w:val="center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A53DFA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Новогодний тур 2025-2026</w:t>
      </w:r>
    </w:p>
    <w:p w14:paraId="43BE7D5D" w14:textId="77777777" w:rsidR="00A53DFA" w:rsidRPr="00A53DFA" w:rsidRDefault="00A53DFA" w:rsidP="00A53DFA">
      <w:pPr>
        <w:spacing w:after="0"/>
        <w:ind w:firstLine="851"/>
        <w:jc w:val="center"/>
        <w:rPr>
          <w:rStyle w:val="a4"/>
          <w:rFonts w:eastAsia="Times New Roman"/>
          <w:sz w:val="12"/>
          <w:szCs w:val="12"/>
          <w:lang w:eastAsia="ru-RU"/>
        </w:rPr>
      </w:pPr>
    </w:p>
    <w:p w14:paraId="7DDC29DB" w14:textId="77777777" w:rsidR="003E6E21" w:rsidRPr="00A53DFA" w:rsidRDefault="00BD1152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 xml:space="preserve">Оздоровительный комплекс «Ракета» приглашает вас на незабываемый новогодний тур </w:t>
      </w:r>
      <w:r w:rsidR="003E6E21" w:rsidRPr="00A53DFA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35B69" w:rsidRPr="00A53DFA">
        <w:rPr>
          <w:rFonts w:ascii="Times New Roman" w:hAnsi="Times New Roman" w:cs="Times New Roman"/>
          <w:sz w:val="24"/>
          <w:szCs w:val="24"/>
        </w:rPr>
        <w:t>24 декабря 2025 по 7 января 2026 года</w:t>
      </w:r>
      <w:r w:rsidR="003E6E21" w:rsidRPr="00A53DFA">
        <w:rPr>
          <w:rFonts w:ascii="Times New Roman" w:hAnsi="Times New Roman" w:cs="Times New Roman"/>
          <w:sz w:val="24"/>
          <w:szCs w:val="24"/>
        </w:rPr>
        <w:t xml:space="preserve">. </w:t>
      </w:r>
      <w:r w:rsidR="00535B69" w:rsidRPr="00A53D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EA4EF" w14:textId="77777777" w:rsidR="003E6E21" w:rsidRPr="00A53DFA" w:rsidRDefault="003E6E21" w:rsidP="003E6E21">
      <w:pPr>
        <w:pStyle w:val="a3"/>
        <w:spacing w:before="0" w:beforeAutospacing="0" w:after="0" w:afterAutospacing="0"/>
        <w:ind w:firstLine="851"/>
        <w:jc w:val="both"/>
      </w:pPr>
      <w:r w:rsidRPr="00A53DFA">
        <w:t>Погрузитесь в атмосферу, где отдых становится заботой о себе, а каждый день — частью настоящей зимней сказки. Уют, здоровье, снежные прогулки и праздничное настроение — всё в одном путешествии.</w:t>
      </w:r>
    </w:p>
    <w:p w14:paraId="384A075E" w14:textId="77777777" w:rsidR="00A53DFA" w:rsidRPr="00A53DFA" w:rsidRDefault="00A53DFA" w:rsidP="00A53DFA">
      <w:pPr>
        <w:pStyle w:val="a3"/>
        <w:jc w:val="center"/>
        <w:rPr>
          <w:color w:val="4472C4" w:themeColor="accent5"/>
        </w:rPr>
      </w:pPr>
      <w:r w:rsidRPr="00A53DFA">
        <w:rPr>
          <w:rStyle w:val="a4"/>
          <w:color w:val="4472C4" w:themeColor="accent5"/>
        </w:rPr>
        <w:t>Новогодний банкет с шоу-программой «Новогодний драйв»</w:t>
      </w:r>
    </w:p>
    <w:p w14:paraId="0B0970E1" w14:textId="77777777" w:rsidR="003E6E21" w:rsidRPr="00A53DFA" w:rsidRDefault="003E6E21" w:rsidP="003E6E21">
      <w:pPr>
        <w:pStyle w:val="a3"/>
        <w:spacing w:before="0" w:beforeAutospacing="0" w:after="0" w:afterAutospacing="0"/>
        <w:ind w:firstLine="851"/>
        <w:jc w:val="both"/>
      </w:pPr>
      <w:r w:rsidRPr="00A53DFA">
        <w:t xml:space="preserve">В </w:t>
      </w:r>
      <w:r w:rsidR="0037118C" w:rsidRPr="00A53DFA">
        <w:t>н</w:t>
      </w:r>
      <w:r w:rsidRPr="00A53DFA">
        <w:t>овогоднюю ночь всё возможно — встречаем Новый год с настроением, которое останется в памяти надолго.</w:t>
      </w:r>
    </w:p>
    <w:p w14:paraId="043C160C" w14:textId="77777777" w:rsidR="003E6E21" w:rsidRPr="00A53DFA" w:rsidRDefault="003E6E21" w:rsidP="003E6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 xml:space="preserve">Танцы до утра — ритмы, которые не отпускают, и музыка, которая зовёт на танцпол. </w:t>
      </w:r>
    </w:p>
    <w:p w14:paraId="10268794" w14:textId="77777777" w:rsidR="003E6E21" w:rsidRPr="00A53DFA" w:rsidRDefault="003E6E21" w:rsidP="003E6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 xml:space="preserve">Весёлые конкурсы — с призами, смехом и неожиданными поворотами. </w:t>
      </w:r>
    </w:p>
    <w:p w14:paraId="312BFB9A" w14:textId="77777777" w:rsidR="003E6E21" w:rsidRPr="00A53DFA" w:rsidRDefault="003E6E21" w:rsidP="003E6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 xml:space="preserve">Зажигательная дискотека — от хитов до любимой классики, под свет гирлянд и прожекторов. </w:t>
      </w:r>
    </w:p>
    <w:p w14:paraId="7F601DAE" w14:textId="77777777" w:rsidR="003E6E21" w:rsidRPr="00A53DFA" w:rsidRDefault="003E6E21" w:rsidP="003E6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Неожиданные гости — артисты, персонажи и сюрпризы, которые сделают вечер незабываемым.</w:t>
      </w:r>
    </w:p>
    <w:p w14:paraId="255F9B24" w14:textId="77777777" w:rsidR="003E6E21" w:rsidRPr="00A53DFA" w:rsidRDefault="003E6E21" w:rsidP="003E6E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 xml:space="preserve">Праздничное меню — изысканные блюда, закуски и напитки, чтобы встречать Новый год вкусно и красиво. </w:t>
      </w:r>
    </w:p>
    <w:p w14:paraId="5FCF8287" w14:textId="77777777" w:rsidR="00535B69" w:rsidRPr="00A53DFA" w:rsidRDefault="00535B69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Детская программа «Развеселый праздник» с подарками от Деда Мороза.</w:t>
      </w:r>
    </w:p>
    <w:p w14:paraId="36CF55B4" w14:textId="77777777" w:rsidR="00535B69" w:rsidRPr="00A53DFA" w:rsidRDefault="00535B69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Гулянье и дискотека 1 января — встречаем Новый год весело!</w:t>
      </w:r>
    </w:p>
    <w:p w14:paraId="4B179A01" w14:textId="77777777" w:rsidR="00535B69" w:rsidRPr="00A53DFA" w:rsidRDefault="00535B69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Народное гулянье «Ой, Колядочки» — песни, игры, блины, глинтвейн, травяные ароматные чаи.</w:t>
      </w:r>
    </w:p>
    <w:p w14:paraId="637BFA5E" w14:textId="77777777" w:rsidR="00535B69" w:rsidRPr="00A53DFA" w:rsidRDefault="00535B69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Культурные вечера: мультфильмы, фильмы, уют и тепло.</w:t>
      </w:r>
    </w:p>
    <w:p w14:paraId="2640D878" w14:textId="77777777" w:rsidR="00A53DFA" w:rsidRPr="00A53DFA" w:rsidRDefault="00A53DFA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0BD31C9" w14:textId="77777777" w:rsidR="00535B69" w:rsidRPr="00A53DFA" w:rsidRDefault="00535B69" w:rsidP="003E6E2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Оздоровление и комфорт:</w:t>
      </w:r>
    </w:p>
    <w:p w14:paraId="152BBCB8" w14:textId="77777777" w:rsidR="00535B69" w:rsidRPr="00A53DFA" w:rsidRDefault="003E6E21" w:rsidP="003E6E21">
      <w:pPr>
        <w:pStyle w:val="a5"/>
        <w:numPr>
          <w:ilvl w:val="0"/>
          <w:numId w:val="3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п</w:t>
      </w:r>
      <w:r w:rsidR="00535B69" w:rsidRPr="00A53DFA">
        <w:rPr>
          <w:rFonts w:ascii="Times New Roman" w:hAnsi="Times New Roman" w:cs="Times New Roman"/>
          <w:sz w:val="24"/>
          <w:szCs w:val="24"/>
        </w:rPr>
        <w:t>роживани</w:t>
      </w:r>
      <w:r w:rsidR="00A53DFA" w:rsidRPr="00A53DFA">
        <w:rPr>
          <w:rFonts w:ascii="Times New Roman" w:hAnsi="Times New Roman" w:cs="Times New Roman"/>
          <w:sz w:val="24"/>
          <w:szCs w:val="24"/>
        </w:rPr>
        <w:t>е в уютных номерах</w:t>
      </w:r>
    </w:p>
    <w:p w14:paraId="49F3AA5F" w14:textId="77777777" w:rsidR="00535B69" w:rsidRPr="00A53DFA" w:rsidRDefault="00535B69" w:rsidP="003E6E21">
      <w:pPr>
        <w:pStyle w:val="a5"/>
        <w:numPr>
          <w:ilvl w:val="0"/>
          <w:numId w:val="3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5-разовое пи</w:t>
      </w:r>
      <w:r w:rsidR="00A53DFA" w:rsidRPr="00A53DFA">
        <w:rPr>
          <w:rFonts w:ascii="Times New Roman" w:hAnsi="Times New Roman" w:cs="Times New Roman"/>
          <w:sz w:val="24"/>
          <w:szCs w:val="24"/>
        </w:rPr>
        <w:t>тание по сбалансированному меню</w:t>
      </w:r>
    </w:p>
    <w:p w14:paraId="23DBDBF3" w14:textId="77777777" w:rsidR="00535B69" w:rsidRPr="00A53DFA" w:rsidRDefault="003E6E21" w:rsidP="003E6E21">
      <w:pPr>
        <w:pStyle w:val="a5"/>
        <w:numPr>
          <w:ilvl w:val="0"/>
          <w:numId w:val="3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п</w:t>
      </w:r>
      <w:r w:rsidR="00A53DFA" w:rsidRPr="00A53DFA">
        <w:rPr>
          <w:rFonts w:ascii="Times New Roman" w:hAnsi="Times New Roman" w:cs="Times New Roman"/>
          <w:sz w:val="24"/>
          <w:szCs w:val="24"/>
        </w:rPr>
        <w:t>осещение бассейна</w:t>
      </w:r>
    </w:p>
    <w:p w14:paraId="4491C029" w14:textId="77777777" w:rsidR="00535B69" w:rsidRPr="00A53DFA" w:rsidRDefault="003E6E21" w:rsidP="003E6E21">
      <w:pPr>
        <w:pStyle w:val="a5"/>
        <w:numPr>
          <w:ilvl w:val="0"/>
          <w:numId w:val="3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м</w:t>
      </w:r>
      <w:r w:rsidR="00A53DFA" w:rsidRPr="00A53DFA">
        <w:rPr>
          <w:rFonts w:ascii="Times New Roman" w:hAnsi="Times New Roman" w:cs="Times New Roman"/>
          <w:sz w:val="24"/>
          <w:szCs w:val="24"/>
        </w:rPr>
        <w:t>едицинские процедуры</w:t>
      </w:r>
    </w:p>
    <w:p w14:paraId="2685B84B" w14:textId="77777777" w:rsidR="00535B69" w:rsidRPr="00A53DFA" w:rsidRDefault="003E6E21" w:rsidP="003E6E21">
      <w:pPr>
        <w:pStyle w:val="a5"/>
        <w:numPr>
          <w:ilvl w:val="0"/>
          <w:numId w:val="3"/>
        </w:numPr>
        <w:spacing w:after="0"/>
        <w:ind w:left="0" w:firstLine="839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к</w:t>
      </w:r>
      <w:r w:rsidR="00535B69" w:rsidRPr="00A53DFA">
        <w:rPr>
          <w:rFonts w:ascii="Times New Roman" w:hAnsi="Times New Roman" w:cs="Times New Roman"/>
          <w:sz w:val="24"/>
          <w:szCs w:val="24"/>
        </w:rPr>
        <w:t>атание на лыжах и прогулки по зимнему лесу.</w:t>
      </w:r>
    </w:p>
    <w:p w14:paraId="72FBCF17" w14:textId="77777777" w:rsidR="00A53DFA" w:rsidRPr="00A53DFA" w:rsidRDefault="00A53DFA" w:rsidP="00A53DFA">
      <w:pPr>
        <w:pStyle w:val="a5"/>
        <w:spacing w:after="0"/>
        <w:ind w:left="839"/>
        <w:jc w:val="both"/>
        <w:rPr>
          <w:rFonts w:ascii="Times New Roman" w:hAnsi="Times New Roman" w:cs="Times New Roman"/>
          <w:sz w:val="24"/>
          <w:szCs w:val="24"/>
        </w:rPr>
      </w:pPr>
    </w:p>
    <w:p w14:paraId="414487E3" w14:textId="77777777" w:rsidR="00535B69" w:rsidRPr="00A53DFA" w:rsidRDefault="00535B69" w:rsidP="00535B69">
      <w:pPr>
        <w:spacing w:after="0"/>
        <w:ind w:firstLine="851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A53DFA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Стоимость новогоднего банкета</w:t>
      </w:r>
      <w:r w:rsidR="0037118C" w:rsidRPr="00A53DFA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*</w:t>
      </w:r>
      <w:r w:rsidRPr="00A53DFA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:</w:t>
      </w:r>
    </w:p>
    <w:p w14:paraId="6EB14A76" w14:textId="77777777" w:rsidR="00A53DFA" w:rsidRPr="008061BC" w:rsidRDefault="00A53DFA" w:rsidP="00806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27340" w14:textId="77777777" w:rsidR="0037118C" w:rsidRPr="00A53DFA" w:rsidRDefault="0037118C" w:rsidP="0037118C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Для нерезидентов РБ:</w:t>
      </w:r>
    </w:p>
    <w:p w14:paraId="018C24C3" w14:textId="77777777" w:rsidR="0037118C" w:rsidRPr="00A53DFA" w:rsidRDefault="0037118C" w:rsidP="0037118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9000 RUB (взрослые)</w:t>
      </w:r>
    </w:p>
    <w:p w14:paraId="786AFD64" w14:textId="77777777" w:rsidR="0037118C" w:rsidRPr="00A53DFA" w:rsidRDefault="0037118C" w:rsidP="0037118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6000 RUB (дети)</w:t>
      </w:r>
    </w:p>
    <w:p w14:paraId="3B87DA25" w14:textId="77777777" w:rsidR="00A53DFA" w:rsidRPr="00A53DFA" w:rsidRDefault="00A53DFA" w:rsidP="00A53DFA">
      <w:pPr>
        <w:pStyle w:val="a5"/>
        <w:spacing w:after="0"/>
        <w:ind w:left="1571"/>
        <w:jc w:val="both"/>
        <w:rPr>
          <w:rFonts w:ascii="Times New Roman" w:hAnsi="Times New Roman" w:cs="Times New Roman"/>
          <w:sz w:val="24"/>
          <w:szCs w:val="24"/>
        </w:rPr>
      </w:pPr>
    </w:p>
    <w:p w14:paraId="65C88359" w14:textId="5FFA47D1" w:rsidR="0037118C" w:rsidRDefault="0037118C" w:rsidP="003711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3DFA">
        <w:rPr>
          <w:rFonts w:ascii="Times New Roman" w:hAnsi="Times New Roman" w:cs="Times New Roman"/>
          <w:sz w:val="24"/>
          <w:szCs w:val="24"/>
        </w:rPr>
        <w:t>*Банкет оплачивается вместе с путевкой о</w:t>
      </w:r>
      <w:r w:rsidR="008061BC">
        <w:rPr>
          <w:rFonts w:ascii="Times New Roman" w:hAnsi="Times New Roman" w:cs="Times New Roman"/>
          <w:sz w:val="24"/>
          <w:szCs w:val="24"/>
        </w:rPr>
        <w:t>т</w:t>
      </w:r>
      <w:r w:rsidRPr="00A53DFA">
        <w:rPr>
          <w:rFonts w:ascii="Times New Roman" w:hAnsi="Times New Roman" w:cs="Times New Roman"/>
          <w:sz w:val="24"/>
          <w:szCs w:val="24"/>
        </w:rPr>
        <w:t xml:space="preserve"> 7 ночей.</w:t>
      </w:r>
    </w:p>
    <w:p w14:paraId="5863D93A" w14:textId="77777777" w:rsidR="00036420" w:rsidRDefault="00036420" w:rsidP="003711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991757E" w14:textId="77777777" w:rsidR="00036420" w:rsidRDefault="00036420" w:rsidP="0037118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  <w:sectPr w:rsidR="000364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551A12" w14:textId="77777777" w:rsidR="00036420" w:rsidRDefault="003F2E39" w:rsidP="008C55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lastRenderedPageBreak/>
        <w:t>Меню Новогоднего банкета</w:t>
      </w:r>
      <w:r w:rsidR="00036420"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 xml:space="preserve"> 31.12.2025</w:t>
      </w:r>
    </w:p>
    <w:p w14:paraId="57D60053" w14:textId="77777777" w:rsidR="008C5500" w:rsidRDefault="008C5500" w:rsidP="008C55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(взрослое)</w:t>
      </w:r>
    </w:p>
    <w:p w14:paraId="47D75D8C" w14:textId="77777777" w:rsidR="008C5500" w:rsidRPr="008C5500" w:rsidRDefault="008C5500" w:rsidP="008C55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</w:p>
    <w:p w14:paraId="2C2CA531" w14:textId="77777777" w:rsidR="003F2E39" w:rsidRPr="008C5500" w:rsidRDefault="003F2E39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Холодные блюда и закуски</w:t>
      </w:r>
    </w:p>
    <w:p w14:paraId="47CA20C4" w14:textId="77777777" w:rsidR="003F2E39" w:rsidRPr="004D5F5F" w:rsidRDefault="00036420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Ассорти из свежих овощей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(помидоры свежие, перец свежий, огурец свежий, листья салата, зелень петрушки или укропа) </w:t>
      </w:r>
    </w:p>
    <w:p w14:paraId="3057E27C" w14:textId="77777777" w:rsidR="00036420" w:rsidRPr="004D5F5F" w:rsidRDefault="00036420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Ассорти мясное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39" w:rsidRPr="004D5F5F">
        <w:rPr>
          <w:rFonts w:ascii="Times New Roman" w:hAnsi="Times New Roman" w:cs="Times New Roman"/>
          <w:i/>
          <w:sz w:val="24"/>
          <w:szCs w:val="24"/>
        </w:rPr>
        <w:t>(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колбаса с/в, полендвица, грудинка, руляда из птицы, маслины, оливки, зелень петрушки или укропа) </w:t>
      </w:r>
    </w:p>
    <w:p w14:paraId="36987C60" w14:textId="77777777" w:rsidR="00036420" w:rsidRPr="004D5F5F" w:rsidRDefault="00036420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Ассорти рыбное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39" w:rsidRPr="004D5F5F">
        <w:rPr>
          <w:rFonts w:ascii="Times New Roman" w:hAnsi="Times New Roman" w:cs="Times New Roman"/>
          <w:i/>
          <w:sz w:val="24"/>
          <w:szCs w:val="24"/>
        </w:rPr>
        <w:t>(</w:t>
      </w:r>
      <w:r w:rsidRPr="004D5F5F">
        <w:rPr>
          <w:rFonts w:ascii="Times New Roman" w:hAnsi="Times New Roman" w:cs="Times New Roman"/>
          <w:i/>
          <w:sz w:val="24"/>
          <w:szCs w:val="24"/>
        </w:rPr>
        <w:t>скумбрия холодного копчения, форель, палтус, лимон, оливки, зелень)</w:t>
      </w:r>
    </w:p>
    <w:p w14:paraId="12E833BD" w14:textId="77777777" w:rsidR="00036420" w:rsidRPr="004D5F5F" w:rsidRDefault="00036420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Блинчики с семгой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(блинчики, куркума, семга, сыр плавленый) </w:t>
      </w:r>
    </w:p>
    <w:p w14:paraId="71158A5C" w14:textId="77777777" w:rsidR="00036420" w:rsidRPr="004D5F5F" w:rsidRDefault="003F2E39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Рулетики из</w:t>
      </w:r>
      <w:r w:rsidR="00036420" w:rsidRPr="004D5F5F">
        <w:rPr>
          <w:rFonts w:ascii="Times New Roman" w:hAnsi="Times New Roman" w:cs="Times New Roman"/>
          <w:b/>
          <w:sz w:val="24"/>
          <w:szCs w:val="24"/>
        </w:rPr>
        <w:t xml:space="preserve"> языка с грибами и грецкими орехами </w:t>
      </w:r>
      <w:r w:rsidR="00036420" w:rsidRPr="004D5F5F">
        <w:rPr>
          <w:rFonts w:ascii="Times New Roman" w:hAnsi="Times New Roman" w:cs="Times New Roman"/>
          <w:i/>
          <w:sz w:val="24"/>
          <w:szCs w:val="24"/>
        </w:rPr>
        <w:t>(язык говяжий отварной, шампиньоны свеж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ие, чеснок, сметана, </w:t>
      </w:r>
      <w:r w:rsidR="00036420" w:rsidRPr="004D5F5F">
        <w:rPr>
          <w:rFonts w:ascii="Times New Roman" w:hAnsi="Times New Roman" w:cs="Times New Roman"/>
          <w:i/>
          <w:sz w:val="24"/>
          <w:szCs w:val="24"/>
        </w:rPr>
        <w:t>грецкий орех дробленый, зелень)</w:t>
      </w:r>
      <w:r w:rsidR="00036420" w:rsidRPr="004D5F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269EE2C" w14:textId="77777777" w:rsidR="00036420" w:rsidRPr="004D5F5F" w:rsidRDefault="00036420" w:rsidP="00AD09B8">
      <w:pPr>
        <w:pStyle w:val="a5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 xml:space="preserve">Волованы с икрой </w:t>
      </w:r>
      <w:r w:rsidRPr="004D5F5F">
        <w:rPr>
          <w:rFonts w:ascii="Times New Roman" w:hAnsi="Times New Roman" w:cs="Times New Roman"/>
          <w:i/>
          <w:sz w:val="24"/>
          <w:szCs w:val="24"/>
        </w:rPr>
        <w:t>(волованы, икра красная, масло сливочное, огурцы свежие, яйца)</w:t>
      </w:r>
      <w:r w:rsidRPr="004D5F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i/>
          <w:sz w:val="24"/>
          <w:szCs w:val="24"/>
        </w:rPr>
        <w:t>4 шт</w:t>
      </w:r>
      <w:r w:rsidR="003F2E39" w:rsidRPr="004D5F5F">
        <w:rPr>
          <w:rFonts w:ascii="Times New Roman" w:hAnsi="Times New Roman" w:cs="Times New Roman"/>
          <w:sz w:val="24"/>
          <w:szCs w:val="24"/>
        </w:rPr>
        <w:t>.</w:t>
      </w:r>
    </w:p>
    <w:p w14:paraId="14E2E67A" w14:textId="77777777" w:rsidR="00F100F5" w:rsidRPr="008C5500" w:rsidRDefault="00F100F5" w:rsidP="008C55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5FB09DA7" w14:textId="77777777" w:rsidR="00F100F5" w:rsidRPr="008C5500" w:rsidRDefault="00F100F5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Салаты</w:t>
      </w:r>
    </w:p>
    <w:p w14:paraId="159CE683" w14:textId="77777777" w:rsidR="00F100F5" w:rsidRDefault="00036420" w:rsidP="00AD09B8">
      <w:pPr>
        <w:pStyle w:val="a5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0F5">
        <w:rPr>
          <w:rFonts w:ascii="Times New Roman" w:hAnsi="Times New Roman" w:cs="Times New Roman"/>
          <w:b/>
          <w:sz w:val="24"/>
          <w:szCs w:val="24"/>
        </w:rPr>
        <w:t xml:space="preserve">Салат «Столичный» </w:t>
      </w:r>
    </w:p>
    <w:p w14:paraId="3F43F712" w14:textId="77777777" w:rsidR="00036420" w:rsidRPr="004D5F5F" w:rsidRDefault="00036420" w:rsidP="00AD09B8">
      <w:pPr>
        <w:pStyle w:val="a5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 xml:space="preserve">Сельдь под шубой </w:t>
      </w:r>
      <w:r w:rsidR="00F100F5" w:rsidRPr="004D5F5F">
        <w:rPr>
          <w:rFonts w:ascii="Times New Roman" w:hAnsi="Times New Roman" w:cs="Times New Roman"/>
          <w:i/>
          <w:sz w:val="24"/>
          <w:szCs w:val="24"/>
        </w:rPr>
        <w:t>(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филе </w:t>
      </w:r>
      <w:r w:rsidR="008C5500" w:rsidRPr="004D5F5F">
        <w:rPr>
          <w:rFonts w:ascii="Times New Roman" w:hAnsi="Times New Roman" w:cs="Times New Roman"/>
          <w:i/>
          <w:sz w:val="24"/>
          <w:szCs w:val="24"/>
        </w:rPr>
        <w:t>сельди, лук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, яйцо, майонез </w:t>
      </w:r>
      <w:r w:rsidR="008C5500" w:rsidRPr="004D5F5F">
        <w:rPr>
          <w:rFonts w:ascii="Times New Roman" w:hAnsi="Times New Roman" w:cs="Times New Roman"/>
          <w:i/>
          <w:sz w:val="24"/>
          <w:szCs w:val="24"/>
        </w:rPr>
        <w:t>зелень, отварные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 овощи:</w:t>
      </w:r>
      <w:r w:rsidR="00F100F5" w:rsidRPr="004D5F5F">
        <w:rPr>
          <w:rFonts w:ascii="Times New Roman" w:hAnsi="Times New Roman" w:cs="Times New Roman"/>
          <w:i/>
          <w:sz w:val="24"/>
          <w:szCs w:val="24"/>
        </w:rPr>
        <w:t xml:space="preserve"> картофель, свекла, морковь) </w:t>
      </w:r>
    </w:p>
    <w:p w14:paraId="2D6A5252" w14:textId="77777777" w:rsidR="008C5500" w:rsidRDefault="008C5500" w:rsidP="008C55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4D307" w14:textId="77777777" w:rsidR="008C5500" w:rsidRPr="008C5500" w:rsidRDefault="008C5500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Горячие блюда</w:t>
      </w:r>
    </w:p>
    <w:p w14:paraId="7F809911" w14:textId="77777777" w:rsidR="00036420" w:rsidRPr="008C5500" w:rsidRDefault="00036420" w:rsidP="00AD09B8">
      <w:pPr>
        <w:pStyle w:val="a5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>Бедрышки из курицы в глазировке (общее блюдо)</w:t>
      </w:r>
    </w:p>
    <w:p w14:paraId="037D261A" w14:textId="77777777" w:rsidR="00036420" w:rsidRPr="004D5F5F" w:rsidRDefault="00036420" w:rsidP="00AD09B8">
      <w:pPr>
        <w:pStyle w:val="a5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 xml:space="preserve">Венский шницель из свинины </w:t>
      </w:r>
      <w:r w:rsidR="008C5500" w:rsidRPr="004D5F5F">
        <w:rPr>
          <w:rFonts w:ascii="Times New Roman" w:hAnsi="Times New Roman" w:cs="Times New Roman"/>
          <w:i/>
          <w:sz w:val="24"/>
          <w:szCs w:val="24"/>
        </w:rPr>
        <w:t>(</w:t>
      </w:r>
      <w:r w:rsidRPr="004D5F5F">
        <w:rPr>
          <w:rFonts w:ascii="Times New Roman" w:hAnsi="Times New Roman" w:cs="Times New Roman"/>
          <w:i/>
          <w:sz w:val="24"/>
          <w:szCs w:val="24"/>
        </w:rPr>
        <w:t>свинина корейка, панировка)</w:t>
      </w:r>
    </w:p>
    <w:p w14:paraId="732B6FE9" w14:textId="77777777" w:rsidR="008C5500" w:rsidRDefault="008C5500" w:rsidP="008C55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12DE3" w14:textId="77777777" w:rsidR="008C5500" w:rsidRPr="008C5500" w:rsidRDefault="008C5500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Гарнир</w:t>
      </w:r>
    </w:p>
    <w:p w14:paraId="64FA3B33" w14:textId="77777777" w:rsidR="00036420" w:rsidRPr="004D5F5F" w:rsidRDefault="00036420" w:rsidP="00AD09B8">
      <w:pPr>
        <w:pStyle w:val="a5"/>
        <w:numPr>
          <w:ilvl w:val="0"/>
          <w:numId w:val="9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Картофельные дольки, корнишоны, кукуруза мини,</w:t>
      </w:r>
      <w:r w:rsidR="008C5500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b/>
          <w:sz w:val="24"/>
          <w:szCs w:val="24"/>
        </w:rPr>
        <w:t>зелень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i/>
          <w:sz w:val="24"/>
          <w:szCs w:val="24"/>
        </w:rPr>
        <w:t>(</w:t>
      </w:r>
      <w:r w:rsidR="008C5500" w:rsidRPr="004D5F5F">
        <w:rPr>
          <w:rFonts w:ascii="Times New Roman" w:hAnsi="Times New Roman" w:cs="Times New Roman"/>
          <w:i/>
          <w:sz w:val="24"/>
          <w:szCs w:val="24"/>
        </w:rPr>
        <w:t>к</w:t>
      </w:r>
      <w:r w:rsidRPr="004D5F5F">
        <w:rPr>
          <w:rFonts w:ascii="Times New Roman" w:hAnsi="Times New Roman" w:cs="Times New Roman"/>
          <w:i/>
          <w:sz w:val="24"/>
          <w:szCs w:val="24"/>
        </w:rPr>
        <w:t>артофель по-деревенски замороженный, масло растительное, корнишоны, кукуруза мини, зелень)</w:t>
      </w:r>
    </w:p>
    <w:p w14:paraId="6EBDF648" w14:textId="77777777" w:rsidR="008C5500" w:rsidRPr="008C5500" w:rsidRDefault="008C5500" w:rsidP="008C55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089E116F" w14:textId="77777777" w:rsidR="008C5500" w:rsidRPr="008C5500" w:rsidRDefault="008C5500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Сладкие блюда</w:t>
      </w:r>
    </w:p>
    <w:p w14:paraId="330F8ABE" w14:textId="77777777" w:rsidR="00036420" w:rsidRPr="008C5500" w:rsidRDefault="00036420" w:rsidP="00AD09B8">
      <w:pPr>
        <w:pStyle w:val="a5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>Пирожное-корзиночка «Снежинка»</w:t>
      </w:r>
    </w:p>
    <w:p w14:paraId="764A766F" w14:textId="77777777" w:rsidR="00036420" w:rsidRPr="008C5500" w:rsidRDefault="00036420" w:rsidP="00AD09B8">
      <w:pPr>
        <w:pStyle w:val="a5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 xml:space="preserve">Конфеты весовые </w:t>
      </w:r>
    </w:p>
    <w:p w14:paraId="21AE713E" w14:textId="77777777" w:rsidR="00F100F5" w:rsidRPr="004D5F5F" w:rsidRDefault="00F100F5" w:rsidP="00AD09B8">
      <w:pPr>
        <w:pStyle w:val="a5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>Ассорти фруктовое</w:t>
      </w:r>
      <w:r w:rsidR="004D5F5F" w:rsidRPr="004D5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(мандарины, виноград, ананас, груша) </w:t>
      </w:r>
    </w:p>
    <w:p w14:paraId="3C3B272C" w14:textId="77777777" w:rsidR="008C5500" w:rsidRPr="008C5500" w:rsidRDefault="008C5500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sz w:val="24"/>
          <w:szCs w:val="24"/>
        </w:rPr>
      </w:pPr>
    </w:p>
    <w:p w14:paraId="445AA00C" w14:textId="77777777" w:rsidR="008C5500" w:rsidRPr="008C5500" w:rsidRDefault="008C5500" w:rsidP="008C5500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Безалкогольные напитки</w:t>
      </w:r>
    </w:p>
    <w:p w14:paraId="63BAB6C3" w14:textId="77777777" w:rsidR="008C5500" w:rsidRPr="004D5F5F" w:rsidRDefault="008C5500" w:rsidP="00AD09B8">
      <w:pPr>
        <w:pStyle w:val="a5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 xml:space="preserve">Морс из клюквы </w:t>
      </w:r>
      <w:r w:rsidRPr="004D5F5F">
        <w:rPr>
          <w:rFonts w:ascii="Times New Roman" w:hAnsi="Times New Roman" w:cs="Times New Roman"/>
          <w:i/>
          <w:sz w:val="24"/>
          <w:szCs w:val="24"/>
        </w:rPr>
        <w:t>(клюква свежая, сахар, вода)</w:t>
      </w:r>
      <w:r w:rsidRPr="004D5F5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D023ED8" w14:textId="77777777" w:rsidR="008C5500" w:rsidRPr="004D5F5F" w:rsidRDefault="008C5500" w:rsidP="00AD09B8">
      <w:pPr>
        <w:pStyle w:val="a5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5F5F">
        <w:rPr>
          <w:rFonts w:ascii="Times New Roman" w:hAnsi="Times New Roman" w:cs="Times New Roman"/>
          <w:b/>
          <w:sz w:val="24"/>
          <w:szCs w:val="24"/>
        </w:rPr>
        <w:t xml:space="preserve">Напиток из облепихи и апельсинов </w:t>
      </w:r>
      <w:r w:rsidRPr="004D5F5F">
        <w:rPr>
          <w:rFonts w:ascii="Times New Roman" w:hAnsi="Times New Roman" w:cs="Times New Roman"/>
          <w:i/>
          <w:sz w:val="24"/>
          <w:szCs w:val="24"/>
        </w:rPr>
        <w:t xml:space="preserve">(облепиха свежая, апельсин, сахар, вода) </w:t>
      </w:r>
    </w:p>
    <w:p w14:paraId="2A319C71" w14:textId="77777777" w:rsidR="0037118C" w:rsidRPr="008C5500" w:rsidRDefault="008C5500" w:rsidP="00AD09B8">
      <w:pPr>
        <w:pStyle w:val="a5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36420">
        <w:rPr>
          <w:rFonts w:ascii="Times New Roman" w:hAnsi="Times New Roman" w:cs="Times New Roman"/>
          <w:b/>
          <w:sz w:val="24"/>
          <w:szCs w:val="24"/>
        </w:rPr>
        <w:t>Вода негазированная</w:t>
      </w:r>
    </w:p>
    <w:p w14:paraId="4C4B68D3" w14:textId="77777777" w:rsidR="008C5500" w:rsidRPr="008C5500" w:rsidRDefault="008C5500" w:rsidP="00AD09B8">
      <w:pPr>
        <w:pStyle w:val="a5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>Кофе черный пакетир</w:t>
      </w:r>
      <w:r>
        <w:rPr>
          <w:rFonts w:ascii="Times New Roman" w:hAnsi="Times New Roman" w:cs="Times New Roman"/>
          <w:b/>
          <w:sz w:val="24"/>
          <w:szCs w:val="24"/>
        </w:rPr>
        <w:t>ованный</w:t>
      </w:r>
      <w:r w:rsidRPr="008C5500">
        <w:rPr>
          <w:rFonts w:ascii="Times New Roman" w:hAnsi="Times New Roman" w:cs="Times New Roman"/>
          <w:b/>
          <w:sz w:val="24"/>
          <w:szCs w:val="24"/>
        </w:rPr>
        <w:t xml:space="preserve"> с сахаром</w:t>
      </w:r>
    </w:p>
    <w:p w14:paraId="04015553" w14:textId="77777777" w:rsidR="008C5500" w:rsidRPr="008C5500" w:rsidRDefault="008C5500" w:rsidP="00AD09B8">
      <w:pPr>
        <w:pStyle w:val="a5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>Чай черный пакетир</w:t>
      </w:r>
      <w:r>
        <w:rPr>
          <w:rFonts w:ascii="Times New Roman" w:hAnsi="Times New Roman" w:cs="Times New Roman"/>
          <w:b/>
          <w:sz w:val="24"/>
          <w:szCs w:val="24"/>
        </w:rPr>
        <w:t>ованный</w:t>
      </w:r>
      <w:r w:rsidRPr="008C5500">
        <w:rPr>
          <w:rFonts w:ascii="Times New Roman" w:hAnsi="Times New Roman" w:cs="Times New Roman"/>
          <w:b/>
          <w:sz w:val="24"/>
          <w:szCs w:val="24"/>
        </w:rPr>
        <w:t xml:space="preserve"> с сахаром</w:t>
      </w:r>
    </w:p>
    <w:p w14:paraId="42330F7E" w14:textId="77777777" w:rsidR="008C5500" w:rsidRPr="008C5500" w:rsidRDefault="008C5500" w:rsidP="008C5500">
      <w:pPr>
        <w:pStyle w:val="a5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14:paraId="3BE63369" w14:textId="77777777" w:rsidR="008C5500" w:rsidRPr="008C5500" w:rsidRDefault="008C5500" w:rsidP="008C5500">
      <w:pPr>
        <w:pStyle w:val="a5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Алкогольные напитки</w:t>
      </w:r>
    </w:p>
    <w:p w14:paraId="094F066F" w14:textId="77777777" w:rsidR="008C5500" w:rsidRPr="008C5500" w:rsidRDefault="008C5500" w:rsidP="008C5500">
      <w:pPr>
        <w:pStyle w:val="a5"/>
        <w:numPr>
          <w:ilvl w:val="0"/>
          <w:numId w:val="1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500">
        <w:rPr>
          <w:rFonts w:ascii="Times New Roman" w:hAnsi="Times New Roman" w:cs="Times New Roman"/>
          <w:b/>
          <w:sz w:val="24"/>
          <w:szCs w:val="24"/>
        </w:rPr>
        <w:t>Шампанское 750</w:t>
      </w:r>
    </w:p>
    <w:p w14:paraId="37B68826" w14:textId="77777777" w:rsidR="004D5F5F" w:rsidRDefault="004D5F5F" w:rsidP="008C55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91D9A4" w14:textId="77777777" w:rsidR="008C5500" w:rsidRPr="00036420" w:rsidRDefault="008C5500" w:rsidP="008C550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20">
        <w:rPr>
          <w:rFonts w:ascii="Times New Roman" w:hAnsi="Times New Roman" w:cs="Times New Roman"/>
          <w:b/>
          <w:sz w:val="24"/>
          <w:szCs w:val="24"/>
        </w:rPr>
        <w:t>Хлеб</w:t>
      </w:r>
    </w:p>
    <w:p w14:paraId="26575F7E" w14:textId="77777777" w:rsidR="004D5F5F" w:rsidRDefault="004D5F5F" w:rsidP="008C55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sectPr w:rsidR="004D5F5F" w:rsidSect="004D5F5F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14:paraId="00F72272" w14:textId="77777777" w:rsidR="008C5500" w:rsidRDefault="008C5500" w:rsidP="00D93A1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lastRenderedPageBreak/>
        <w:t>Меню Новогоднего банкета 31.12.2025</w:t>
      </w:r>
    </w:p>
    <w:p w14:paraId="23F10F56" w14:textId="77777777" w:rsidR="008C5500" w:rsidRDefault="008C5500" w:rsidP="00D93A1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(детское)</w:t>
      </w:r>
    </w:p>
    <w:p w14:paraId="71E61841" w14:textId="77777777" w:rsidR="008C5500" w:rsidRDefault="008C5500" w:rsidP="00D93A1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</w:p>
    <w:p w14:paraId="233D5BEE" w14:textId="77777777" w:rsidR="004D5F5F" w:rsidRPr="008C5500" w:rsidRDefault="004D5F5F" w:rsidP="00D93A1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Холодные блюда и закуски</w:t>
      </w:r>
    </w:p>
    <w:p w14:paraId="03FC8152" w14:textId="77777777" w:rsidR="004D5F5F" w:rsidRPr="00D93A18" w:rsidRDefault="00D93A18" w:rsidP="00AD09B8">
      <w:pPr>
        <w:pStyle w:val="10"/>
        <w:numPr>
          <w:ilvl w:val="0"/>
          <w:numId w:val="13"/>
        </w:numPr>
        <w:shd w:val="clear" w:color="auto" w:fill="auto"/>
        <w:spacing w:line="240" w:lineRule="auto"/>
        <w:rPr>
          <w:i/>
        </w:rPr>
      </w:pPr>
      <w:r w:rsidRPr="00D93A18">
        <w:rPr>
          <w:rStyle w:val="112pt"/>
        </w:rPr>
        <w:t>А</w:t>
      </w:r>
      <w:r w:rsidR="004D5F5F">
        <w:rPr>
          <w:rStyle w:val="112pt"/>
          <w:b/>
          <w:bCs/>
        </w:rPr>
        <w:t>ссорти из свежих овощей</w:t>
      </w:r>
      <w:r w:rsidRPr="00D93A18">
        <w:rPr>
          <w:rStyle w:val="112pt"/>
        </w:rPr>
        <w:t xml:space="preserve"> </w:t>
      </w:r>
      <w:r w:rsidR="004D5F5F" w:rsidRPr="00D93A18">
        <w:rPr>
          <w:b w:val="0"/>
          <w:i/>
          <w:color w:val="000000"/>
          <w:sz w:val="24"/>
          <w:szCs w:val="24"/>
          <w:lang w:eastAsia="ru-RU" w:bidi="ru-RU"/>
        </w:rPr>
        <w:t>(помидоры свежие, перец свежий, огурец</w:t>
      </w:r>
      <w:r w:rsidRPr="00D93A18">
        <w:rPr>
          <w:b w:val="0"/>
          <w:i/>
          <w:color w:val="000000"/>
          <w:sz w:val="24"/>
          <w:szCs w:val="24"/>
          <w:lang w:eastAsia="ru-RU" w:bidi="ru-RU"/>
        </w:rPr>
        <w:t xml:space="preserve"> </w:t>
      </w:r>
      <w:r w:rsidR="004D5F5F" w:rsidRPr="00D93A18">
        <w:rPr>
          <w:b w:val="0"/>
          <w:i/>
          <w:color w:val="000000"/>
          <w:sz w:val="24"/>
          <w:szCs w:val="24"/>
          <w:lang w:eastAsia="ru-RU" w:bidi="ru-RU"/>
        </w:rPr>
        <w:t>свежий, листья салата, зелень петрушки или укропа)</w:t>
      </w:r>
      <w:r w:rsidR="004D5F5F" w:rsidRPr="00D93A18">
        <w:rPr>
          <w:i/>
          <w:color w:val="000000"/>
          <w:sz w:val="24"/>
          <w:szCs w:val="24"/>
          <w:lang w:eastAsia="ru-RU" w:bidi="ru-RU"/>
        </w:rPr>
        <w:t xml:space="preserve"> </w:t>
      </w:r>
    </w:p>
    <w:p w14:paraId="08F9E1B0" w14:textId="77777777" w:rsidR="004D5F5F" w:rsidRDefault="004D5F5F" w:rsidP="00AD09B8">
      <w:pPr>
        <w:pStyle w:val="20"/>
        <w:numPr>
          <w:ilvl w:val="0"/>
          <w:numId w:val="13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Б</w:t>
      </w:r>
      <w:r w:rsidR="00AD09B8">
        <w:rPr>
          <w:color w:val="000000"/>
          <w:sz w:val="24"/>
          <w:szCs w:val="24"/>
          <w:lang w:eastAsia="ru-RU" w:bidi="ru-RU"/>
        </w:rPr>
        <w:t xml:space="preserve">линчики с курагой и творогом </w:t>
      </w:r>
    </w:p>
    <w:p w14:paraId="7553C792" w14:textId="77777777" w:rsidR="00AD09B8" w:rsidRDefault="00AD09B8" w:rsidP="00D93A18">
      <w:pPr>
        <w:pStyle w:val="20"/>
        <w:shd w:val="clear" w:color="auto" w:fill="auto"/>
        <w:spacing w:line="240" w:lineRule="auto"/>
        <w:ind w:firstLine="851"/>
        <w:rPr>
          <w:color w:val="000000"/>
          <w:sz w:val="24"/>
          <w:szCs w:val="24"/>
          <w:lang w:eastAsia="ru-RU" w:bidi="ru-RU"/>
        </w:rPr>
      </w:pPr>
    </w:p>
    <w:p w14:paraId="2A1C1371" w14:textId="77777777" w:rsidR="00AD09B8" w:rsidRPr="008C5500" w:rsidRDefault="00AD09B8" w:rsidP="00AD09B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Горячие блюда</w:t>
      </w:r>
    </w:p>
    <w:p w14:paraId="1222A301" w14:textId="77777777" w:rsidR="004D5F5F" w:rsidRDefault="00AD09B8" w:rsidP="00AD09B8">
      <w:pPr>
        <w:pStyle w:val="20"/>
        <w:numPr>
          <w:ilvl w:val="0"/>
          <w:numId w:val="18"/>
        </w:numPr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Наггетсы </w:t>
      </w:r>
    </w:p>
    <w:p w14:paraId="55D425BE" w14:textId="77777777" w:rsidR="00AD09B8" w:rsidRDefault="00AD09B8" w:rsidP="00D93A18">
      <w:pPr>
        <w:pStyle w:val="20"/>
        <w:shd w:val="clear" w:color="auto" w:fill="auto"/>
        <w:spacing w:line="240" w:lineRule="auto"/>
        <w:ind w:firstLine="851"/>
        <w:rPr>
          <w:color w:val="000000"/>
          <w:sz w:val="24"/>
          <w:szCs w:val="24"/>
          <w:lang w:eastAsia="ru-RU" w:bidi="ru-RU"/>
        </w:rPr>
      </w:pPr>
    </w:p>
    <w:p w14:paraId="46B8D5B2" w14:textId="77777777" w:rsidR="00AD09B8" w:rsidRPr="008C5500" w:rsidRDefault="00AD09B8" w:rsidP="00AD09B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Гарнир</w:t>
      </w:r>
    </w:p>
    <w:p w14:paraId="3BEAE82E" w14:textId="77777777" w:rsidR="004D5F5F" w:rsidRDefault="00AD09B8" w:rsidP="00AD09B8">
      <w:pPr>
        <w:pStyle w:val="20"/>
        <w:numPr>
          <w:ilvl w:val="0"/>
          <w:numId w:val="19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Картофель фри </w:t>
      </w:r>
    </w:p>
    <w:p w14:paraId="3DD9F05F" w14:textId="77777777" w:rsidR="00D93A18" w:rsidRDefault="00D93A18" w:rsidP="00D93A1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</w:p>
    <w:p w14:paraId="6CE7472C" w14:textId="77777777" w:rsidR="00D93A18" w:rsidRDefault="00AD09B8" w:rsidP="00D93A1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САЛАТЫ</w:t>
      </w:r>
    </w:p>
    <w:p w14:paraId="7FA25AF1" w14:textId="77777777" w:rsidR="00AD09B8" w:rsidRDefault="00AD09B8" w:rsidP="00AD09B8">
      <w:pPr>
        <w:pStyle w:val="20"/>
        <w:numPr>
          <w:ilvl w:val="0"/>
          <w:numId w:val="17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Салат «Столичный»</w:t>
      </w:r>
    </w:p>
    <w:p w14:paraId="1287C86A" w14:textId="77777777" w:rsidR="00AD09B8" w:rsidRPr="00AD09B8" w:rsidRDefault="00AD09B8" w:rsidP="00AD09B8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caps/>
          <w:sz w:val="24"/>
          <w:szCs w:val="24"/>
        </w:rPr>
      </w:pPr>
    </w:p>
    <w:p w14:paraId="7E203D88" w14:textId="77777777" w:rsidR="00D93A18" w:rsidRPr="008C5500" w:rsidRDefault="00D93A18" w:rsidP="00D93A18">
      <w:pPr>
        <w:spacing w:after="0" w:line="240" w:lineRule="auto"/>
        <w:ind w:firstLine="851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8C5500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  <w:t>Сладкие блюда</w:t>
      </w:r>
    </w:p>
    <w:p w14:paraId="35E57EFF" w14:textId="77777777" w:rsidR="00D93A18" w:rsidRDefault="00D93A18" w:rsidP="00AD09B8">
      <w:pPr>
        <w:pStyle w:val="20"/>
        <w:numPr>
          <w:ilvl w:val="0"/>
          <w:numId w:val="14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Ассорти фруктовое (мандарины, виноград, ананас, груша) </w:t>
      </w:r>
    </w:p>
    <w:p w14:paraId="4045C864" w14:textId="77777777" w:rsidR="00D93A18" w:rsidRDefault="00D93A18" w:rsidP="00AD09B8">
      <w:pPr>
        <w:pStyle w:val="20"/>
        <w:numPr>
          <w:ilvl w:val="0"/>
          <w:numId w:val="14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>Бананы в шоколаде</w:t>
      </w:r>
    </w:p>
    <w:p w14:paraId="5025704E" w14:textId="77777777" w:rsidR="00D93A18" w:rsidRPr="00D93A18" w:rsidRDefault="00D93A18" w:rsidP="00AD09B8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A1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Желе слое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ное с клубничным топингом</w:t>
      </w:r>
    </w:p>
    <w:p w14:paraId="47524138" w14:textId="77777777" w:rsidR="00D93A18" w:rsidRPr="00D93A18" w:rsidRDefault="00D93A18" w:rsidP="00AD09B8">
      <w:pPr>
        <w:pStyle w:val="30"/>
        <w:numPr>
          <w:ilvl w:val="0"/>
          <w:numId w:val="14"/>
        </w:numPr>
        <w:shd w:val="clear" w:color="auto" w:fill="auto"/>
        <w:spacing w:line="240" w:lineRule="auto"/>
        <w:jc w:val="left"/>
      </w:pPr>
      <w:r>
        <w:rPr>
          <w:rStyle w:val="31"/>
        </w:rPr>
        <w:t>Пирожное-корзиночка «Снежинка»</w:t>
      </w:r>
    </w:p>
    <w:p w14:paraId="399CD5DD" w14:textId="77777777" w:rsidR="00D93A18" w:rsidRDefault="00D93A18" w:rsidP="00D93A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0C554ED" w14:textId="77777777" w:rsidR="003E6E21" w:rsidRDefault="00D93A18" w:rsidP="00D93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  <w:lang w:eastAsia="ru-RU" w:bidi="ru-RU"/>
        </w:rPr>
      </w:pPr>
      <w:r w:rsidRPr="00D93A18"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  <w:lang w:eastAsia="ru-RU" w:bidi="ru-RU"/>
        </w:rPr>
        <w:t xml:space="preserve">Напитки </w:t>
      </w:r>
    </w:p>
    <w:p w14:paraId="3D57F98A" w14:textId="77777777" w:rsidR="00D93A18" w:rsidRDefault="00D93A18" w:rsidP="00AD09B8">
      <w:pPr>
        <w:pStyle w:val="20"/>
        <w:numPr>
          <w:ilvl w:val="0"/>
          <w:numId w:val="16"/>
        </w:numPr>
        <w:shd w:val="clear" w:color="auto" w:fill="auto"/>
        <w:spacing w:line="240" w:lineRule="auto"/>
      </w:pPr>
      <w:r w:rsidRPr="00D93A18">
        <w:rPr>
          <w:color w:val="000000"/>
          <w:sz w:val="24"/>
          <w:szCs w:val="24"/>
          <w:lang w:eastAsia="ru-RU" w:bidi="ru-RU"/>
        </w:rPr>
        <w:t xml:space="preserve">Напиток из облепихи и апельсинов </w:t>
      </w:r>
      <w:r w:rsidRPr="00D93A18">
        <w:rPr>
          <w:b w:val="0"/>
          <w:i/>
          <w:color w:val="000000"/>
          <w:sz w:val="24"/>
          <w:szCs w:val="24"/>
          <w:lang w:eastAsia="ru-RU" w:bidi="ru-RU"/>
        </w:rPr>
        <w:t xml:space="preserve">(облепиха свежая, апельсин, сахар, вода) </w:t>
      </w:r>
    </w:p>
    <w:p w14:paraId="730CFD1E" w14:textId="77777777" w:rsidR="00D93A18" w:rsidRPr="00D93A18" w:rsidRDefault="00D93A18" w:rsidP="00AD09B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D93A1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Вода питьевая </w:t>
      </w:r>
    </w:p>
    <w:p w14:paraId="54576DDF" w14:textId="77777777" w:rsidR="00D93A18" w:rsidRPr="00D93A18" w:rsidRDefault="00D93A18" w:rsidP="00AD09B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D93A1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Кока-кола </w:t>
      </w:r>
    </w:p>
    <w:p w14:paraId="391ED529" w14:textId="77777777" w:rsidR="00D93A18" w:rsidRPr="00D93A18" w:rsidRDefault="00D93A18" w:rsidP="00AD09B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D93A1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Фанта </w:t>
      </w:r>
    </w:p>
    <w:p w14:paraId="6EE454DE" w14:textId="77777777" w:rsidR="00D93A18" w:rsidRPr="00AD09B8" w:rsidRDefault="00D93A18" w:rsidP="00AD09B8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D93A1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Спрайт</w:t>
      </w:r>
    </w:p>
    <w:p w14:paraId="4898B3B9" w14:textId="77777777" w:rsidR="00AD09B8" w:rsidRPr="00AD09B8" w:rsidRDefault="00AD09B8" w:rsidP="00AD09B8">
      <w:pPr>
        <w:pStyle w:val="20"/>
        <w:numPr>
          <w:ilvl w:val="0"/>
          <w:numId w:val="16"/>
        </w:numPr>
        <w:shd w:val="clear" w:color="auto" w:fill="auto"/>
        <w:spacing w:line="240" w:lineRule="auto"/>
      </w:pPr>
      <w:r>
        <w:rPr>
          <w:color w:val="000000"/>
          <w:sz w:val="24"/>
          <w:szCs w:val="24"/>
          <w:lang w:eastAsia="ru-RU" w:bidi="ru-RU"/>
        </w:rPr>
        <w:t xml:space="preserve">Чай черный </w:t>
      </w:r>
    </w:p>
    <w:p w14:paraId="2533896A" w14:textId="77777777" w:rsidR="00AD09B8" w:rsidRPr="00AD09B8" w:rsidRDefault="00AD09B8" w:rsidP="00AD09B8">
      <w:pPr>
        <w:pStyle w:val="20"/>
        <w:shd w:val="clear" w:color="auto" w:fill="auto"/>
        <w:spacing w:line="240" w:lineRule="auto"/>
        <w:ind w:left="851"/>
      </w:pPr>
    </w:p>
    <w:p w14:paraId="452B6CBE" w14:textId="77777777" w:rsidR="00AD09B8" w:rsidRDefault="00AD09B8" w:rsidP="00AD09B8">
      <w:pPr>
        <w:pStyle w:val="20"/>
        <w:shd w:val="clear" w:color="auto" w:fill="auto"/>
        <w:spacing w:line="240" w:lineRule="auto"/>
        <w:ind w:left="851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Хлеб </w:t>
      </w:r>
    </w:p>
    <w:p w14:paraId="2DF78892" w14:textId="77777777" w:rsidR="00AD09B8" w:rsidRDefault="00AD09B8" w:rsidP="00AD09B8">
      <w:pPr>
        <w:pStyle w:val="20"/>
        <w:shd w:val="clear" w:color="auto" w:fill="auto"/>
        <w:spacing w:line="240" w:lineRule="auto"/>
        <w:ind w:left="851"/>
      </w:pPr>
      <w:r>
        <w:rPr>
          <w:color w:val="000000"/>
          <w:sz w:val="24"/>
          <w:szCs w:val="24"/>
          <w:lang w:eastAsia="ru-RU" w:bidi="ru-RU"/>
        </w:rPr>
        <w:t>Батон</w:t>
      </w:r>
    </w:p>
    <w:p w14:paraId="0C3F10D3" w14:textId="77777777" w:rsidR="00AD09B8" w:rsidRPr="00AD09B8" w:rsidRDefault="00AD09B8" w:rsidP="00AD09B8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b/>
          <w:caps/>
          <w:color w:val="2E74B5" w:themeColor="accent1" w:themeShade="BF"/>
          <w:sz w:val="24"/>
          <w:szCs w:val="24"/>
        </w:rPr>
      </w:pPr>
      <w:r w:rsidRPr="00AD09B8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Соус кисло-сладкий</w:t>
      </w:r>
    </w:p>
    <w:sectPr w:rsidR="00AD09B8" w:rsidRPr="00AD09B8" w:rsidSect="004D5F5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78A"/>
    <w:multiLevelType w:val="hybridMultilevel"/>
    <w:tmpl w:val="D3063EAE"/>
    <w:lvl w:ilvl="0" w:tplc="5838E90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EB2A34"/>
    <w:multiLevelType w:val="hybridMultilevel"/>
    <w:tmpl w:val="E482F456"/>
    <w:lvl w:ilvl="0" w:tplc="26FAA59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12E1"/>
    <w:multiLevelType w:val="hybridMultilevel"/>
    <w:tmpl w:val="C69E3E44"/>
    <w:lvl w:ilvl="0" w:tplc="20B040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1FD1E78"/>
    <w:multiLevelType w:val="hybridMultilevel"/>
    <w:tmpl w:val="4134B674"/>
    <w:lvl w:ilvl="0" w:tplc="03D4180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CB7148F"/>
    <w:multiLevelType w:val="hybridMultilevel"/>
    <w:tmpl w:val="F2A07FE6"/>
    <w:lvl w:ilvl="0" w:tplc="E864E3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343EFE"/>
    <w:multiLevelType w:val="hybridMultilevel"/>
    <w:tmpl w:val="9C6458D4"/>
    <w:lvl w:ilvl="0" w:tplc="A358FB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08D271D"/>
    <w:multiLevelType w:val="hybridMultilevel"/>
    <w:tmpl w:val="CBE6D74C"/>
    <w:lvl w:ilvl="0" w:tplc="4C7ED8E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C6048AB"/>
    <w:multiLevelType w:val="hybridMultilevel"/>
    <w:tmpl w:val="B02CF5FE"/>
    <w:lvl w:ilvl="0" w:tplc="3C66790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3F4B8A"/>
    <w:multiLevelType w:val="hybridMultilevel"/>
    <w:tmpl w:val="02CA6142"/>
    <w:lvl w:ilvl="0" w:tplc="A724C26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F57F62"/>
    <w:multiLevelType w:val="hybridMultilevel"/>
    <w:tmpl w:val="1D1E5B4E"/>
    <w:lvl w:ilvl="0" w:tplc="576C3532">
      <w:numFmt w:val="bullet"/>
      <w:lvlText w:val="•"/>
      <w:lvlJc w:val="left"/>
      <w:pPr>
        <w:ind w:left="1415" w:hanging="564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1310B4E"/>
    <w:multiLevelType w:val="hybridMultilevel"/>
    <w:tmpl w:val="A2B8FF2A"/>
    <w:lvl w:ilvl="0" w:tplc="A358FB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16567D0"/>
    <w:multiLevelType w:val="hybridMultilevel"/>
    <w:tmpl w:val="47D8AB76"/>
    <w:lvl w:ilvl="0" w:tplc="4E5C748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54343B7"/>
    <w:multiLevelType w:val="hybridMultilevel"/>
    <w:tmpl w:val="9E9EBC96"/>
    <w:lvl w:ilvl="0" w:tplc="75605E0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D1653C7"/>
    <w:multiLevelType w:val="hybridMultilevel"/>
    <w:tmpl w:val="31223232"/>
    <w:lvl w:ilvl="0" w:tplc="D8F01C1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01B41DD"/>
    <w:multiLevelType w:val="hybridMultilevel"/>
    <w:tmpl w:val="334A1EA0"/>
    <w:lvl w:ilvl="0" w:tplc="83BC346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3823D30"/>
    <w:multiLevelType w:val="hybridMultilevel"/>
    <w:tmpl w:val="F53CB30C"/>
    <w:lvl w:ilvl="0" w:tplc="AB683A2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44C1253"/>
    <w:multiLevelType w:val="hybridMultilevel"/>
    <w:tmpl w:val="3FDAFC94"/>
    <w:lvl w:ilvl="0" w:tplc="F61638B4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A6D17F6"/>
    <w:multiLevelType w:val="hybridMultilevel"/>
    <w:tmpl w:val="1D3A7996"/>
    <w:lvl w:ilvl="0" w:tplc="49BC14B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2D16C2"/>
    <w:multiLevelType w:val="hybridMultilevel"/>
    <w:tmpl w:val="BA56E754"/>
    <w:lvl w:ilvl="0" w:tplc="CE3A205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81684140">
    <w:abstractNumId w:val="10"/>
  </w:num>
  <w:num w:numId="2" w16cid:durableId="550920453">
    <w:abstractNumId w:val="9"/>
  </w:num>
  <w:num w:numId="3" w16cid:durableId="750085532">
    <w:abstractNumId w:val="16"/>
  </w:num>
  <w:num w:numId="4" w16cid:durableId="30153566">
    <w:abstractNumId w:val="5"/>
  </w:num>
  <w:num w:numId="5" w16cid:durableId="1975332573">
    <w:abstractNumId w:val="2"/>
  </w:num>
  <w:num w:numId="6" w16cid:durableId="484933493">
    <w:abstractNumId w:val="17"/>
  </w:num>
  <w:num w:numId="7" w16cid:durableId="1997760979">
    <w:abstractNumId w:val="13"/>
  </w:num>
  <w:num w:numId="8" w16cid:durableId="1990135236">
    <w:abstractNumId w:val="4"/>
  </w:num>
  <w:num w:numId="9" w16cid:durableId="207035512">
    <w:abstractNumId w:val="14"/>
  </w:num>
  <w:num w:numId="10" w16cid:durableId="1932543601">
    <w:abstractNumId w:val="3"/>
  </w:num>
  <w:num w:numId="11" w16cid:durableId="214702611">
    <w:abstractNumId w:val="11"/>
  </w:num>
  <w:num w:numId="12" w16cid:durableId="602810772">
    <w:abstractNumId w:val="7"/>
  </w:num>
  <w:num w:numId="13" w16cid:durableId="753549323">
    <w:abstractNumId w:val="18"/>
  </w:num>
  <w:num w:numId="14" w16cid:durableId="1910262254">
    <w:abstractNumId w:val="8"/>
  </w:num>
  <w:num w:numId="15" w16cid:durableId="1830514876">
    <w:abstractNumId w:val="0"/>
  </w:num>
  <w:num w:numId="16" w16cid:durableId="1327201397">
    <w:abstractNumId w:val="1"/>
  </w:num>
  <w:num w:numId="17" w16cid:durableId="789126250">
    <w:abstractNumId w:val="6"/>
  </w:num>
  <w:num w:numId="18" w16cid:durableId="507866760">
    <w:abstractNumId w:val="12"/>
  </w:num>
  <w:num w:numId="19" w16cid:durableId="20287495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69"/>
    <w:rsid w:val="00036420"/>
    <w:rsid w:val="0037118C"/>
    <w:rsid w:val="003E6E21"/>
    <w:rsid w:val="003F2E39"/>
    <w:rsid w:val="004D5F5F"/>
    <w:rsid w:val="00535B69"/>
    <w:rsid w:val="0069110D"/>
    <w:rsid w:val="008061BC"/>
    <w:rsid w:val="008C5500"/>
    <w:rsid w:val="00A53DFA"/>
    <w:rsid w:val="00AD09B8"/>
    <w:rsid w:val="00B84F5D"/>
    <w:rsid w:val="00BD1152"/>
    <w:rsid w:val="00D93A18"/>
    <w:rsid w:val="00E128BB"/>
    <w:rsid w:val="00E37F8C"/>
    <w:rsid w:val="00F1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8F76"/>
  <w15:chartTrackingRefBased/>
  <w15:docId w15:val="{9D8D50E3-F6AA-4E49-8F23-176BF6C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B69"/>
    <w:rPr>
      <w:b/>
      <w:bCs/>
    </w:rPr>
  </w:style>
  <w:style w:type="paragraph" w:styleId="a5">
    <w:name w:val="List Paragraph"/>
    <w:basedOn w:val="a"/>
    <w:uiPriority w:val="34"/>
    <w:qFormat/>
    <w:rsid w:val="003E6E21"/>
    <w:pPr>
      <w:ind w:left="720"/>
      <w:contextualSpacing/>
    </w:pPr>
  </w:style>
  <w:style w:type="table" w:styleId="a6">
    <w:name w:val="Table Grid"/>
    <w:basedOn w:val="a1"/>
    <w:uiPriority w:val="39"/>
    <w:rsid w:val="0003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4D5F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2pt">
    <w:name w:val="Заголовок №1 + 12 pt"/>
    <w:basedOn w:val="1"/>
    <w:rsid w:val="004D5F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D5F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Основной текст (3) + Полужирный"/>
    <w:basedOn w:val="3"/>
    <w:rsid w:val="004D5F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D5F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D5F5F"/>
    <w:pPr>
      <w:widowControl w:val="0"/>
      <w:shd w:val="clear" w:color="auto" w:fill="FFFFFF"/>
      <w:spacing w:after="0" w:line="485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4D5F5F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D5F5F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13D9-410C-4606-BAC3-749C1AD1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Купцова Дарья Михайловна</dc:creator>
  <cp:keywords/>
  <dc:description/>
  <cp:lastModifiedBy>Yuliya Margevich</cp:lastModifiedBy>
  <cp:revision>8</cp:revision>
  <dcterms:created xsi:type="dcterms:W3CDTF">2025-10-08T06:28:00Z</dcterms:created>
  <dcterms:modified xsi:type="dcterms:W3CDTF">2025-11-01T13:36:00Z</dcterms:modified>
</cp:coreProperties>
</file>