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96" w:rsidRPr="00275F96" w:rsidRDefault="00275F96" w:rsidP="00275F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275F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Сила в иммунитете</w:t>
      </w:r>
    </w:p>
    <w:p w:rsidR="00275F96" w:rsidRDefault="00275F96" w:rsidP="00275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F96" w:rsidRDefault="00275F96" w:rsidP="00275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7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процедур по программе от 7 дней:</w:t>
      </w:r>
    </w:p>
    <w:p w:rsidR="00275F96" w:rsidRPr="00275F96" w:rsidRDefault="00275F96" w:rsidP="00275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врача</w:t>
      </w:r>
      <w:bookmarkStart w:id="0" w:name="_GoBack"/>
      <w:bookmarkEnd w:id="0"/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 специалиста (по показаниям №1)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Электрокардиограмма (ЭКГ) (по показаниям)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глюкозы крови (по показаниям)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Пульсоксиметрия</w:t>
      </w:r>
      <w:proofErr w:type="spell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показаниям)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Велнес</w:t>
      </w:r>
      <w:proofErr w:type="spell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-центра (бассейн) (через </w:t>
      </w:r>
      <w:proofErr w:type="gram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)</w:t>
      </w:r>
      <w:proofErr w:type="gramEnd"/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Аквааэробика</w:t>
      </w:r>
      <w:proofErr w:type="spell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</w:t>
      </w:r>
      <w:proofErr w:type="gram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)</w:t>
      </w:r>
      <w:proofErr w:type="gramEnd"/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 циркулярный или Ванна иммуностимулирующая (через </w:t>
      </w:r>
      <w:proofErr w:type="gram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)</w:t>
      </w:r>
      <w:proofErr w:type="gramEnd"/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физкультура с инструктором (через </w:t>
      </w:r>
      <w:proofErr w:type="gram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)</w:t>
      </w:r>
      <w:proofErr w:type="gramEnd"/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Светолечение (через </w:t>
      </w:r>
      <w:proofErr w:type="gram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)</w:t>
      </w:r>
      <w:proofErr w:type="gramEnd"/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Аэрофитотерапия или </w:t>
      </w:r>
      <w:proofErr w:type="spell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Галотерапия</w:t>
      </w:r>
      <w:proofErr w:type="spell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)</w:t>
      </w:r>
      <w:proofErr w:type="gramEnd"/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Солярий 5 мин №1 (при отсутствии противопоказаний)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Лечебный массаж 1 массажная единица (шейно-воротниковая зона или поясничная </w:t>
      </w:r>
      <w:proofErr w:type="gram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</w:t>
      </w:r>
      <w:proofErr w:type="gram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грудной отдел) 1:2 пропорционально дням лечения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Озонотерапия</w:t>
      </w:r>
      <w:proofErr w:type="spell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в/в </w:t>
      </w:r>
      <w:proofErr w:type="spell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капельно</w:t>
      </w:r>
      <w:proofErr w:type="spell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Аппаратный массаж стоп «</w:t>
      </w:r>
      <w:proofErr w:type="spell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Марутака</w:t>
      </w:r>
      <w:proofErr w:type="spell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(через </w:t>
      </w:r>
      <w:proofErr w:type="gram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)</w:t>
      </w:r>
      <w:proofErr w:type="gramEnd"/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минеральной воды (ежедневно по показаниям)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Кислородный коктейль или </w:t>
      </w:r>
      <w:proofErr w:type="spellStart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«Иммунитет плюс» (ежедневно)</w:t>
      </w:r>
    </w:p>
    <w:p w:rsidR="00275F96" w:rsidRPr="00275F96" w:rsidRDefault="00275F96" w:rsidP="00275F96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Скандинавская ходьба (ежедневно)</w:t>
      </w:r>
    </w:p>
    <w:p w:rsidR="00B37AE7" w:rsidRPr="00275F96" w:rsidRDefault="00275F96">
      <w:pPr>
        <w:rPr>
          <w:rFonts w:ascii="Times New Roman" w:hAnsi="Times New Roman" w:cs="Times New Roman"/>
          <w:b/>
          <w:sz w:val="24"/>
          <w:szCs w:val="24"/>
        </w:rPr>
      </w:pPr>
      <w:r w:rsidRPr="00275F96">
        <w:rPr>
          <w:rFonts w:ascii="Times New Roman" w:hAnsi="Times New Roman" w:cs="Times New Roman"/>
          <w:b/>
          <w:sz w:val="24"/>
          <w:szCs w:val="24"/>
        </w:rPr>
        <w:t>Эффективность лечения можно повысить, применяя дополнительно внутривенно капельное введение препарата с иммуностимулирующим действием «</w:t>
      </w:r>
      <w:proofErr w:type="spellStart"/>
      <w:r w:rsidRPr="00275F96">
        <w:rPr>
          <w:rFonts w:ascii="Times New Roman" w:hAnsi="Times New Roman" w:cs="Times New Roman"/>
          <w:b/>
          <w:sz w:val="24"/>
          <w:szCs w:val="24"/>
        </w:rPr>
        <w:t>Лаеннек</w:t>
      </w:r>
      <w:proofErr w:type="spellEnd"/>
      <w:r w:rsidRPr="00275F96">
        <w:rPr>
          <w:rFonts w:ascii="Times New Roman" w:hAnsi="Times New Roman" w:cs="Times New Roman"/>
          <w:b/>
          <w:sz w:val="24"/>
          <w:szCs w:val="24"/>
        </w:rPr>
        <w:t xml:space="preserve">» аппаратный массаж и </w:t>
      </w:r>
      <w:proofErr w:type="spellStart"/>
      <w:r w:rsidRPr="00275F96">
        <w:rPr>
          <w:rFonts w:ascii="Times New Roman" w:hAnsi="Times New Roman" w:cs="Times New Roman"/>
          <w:b/>
          <w:sz w:val="24"/>
          <w:szCs w:val="24"/>
        </w:rPr>
        <w:t>миостимуляцию</w:t>
      </w:r>
      <w:proofErr w:type="spellEnd"/>
      <w:r w:rsidRPr="00275F9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75F96">
        <w:rPr>
          <w:rFonts w:ascii="Times New Roman" w:hAnsi="Times New Roman" w:cs="Times New Roman"/>
          <w:b/>
          <w:sz w:val="24"/>
          <w:szCs w:val="24"/>
        </w:rPr>
        <w:t>Нейроденс</w:t>
      </w:r>
      <w:proofErr w:type="spellEnd"/>
      <w:r w:rsidRPr="00275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F96">
        <w:rPr>
          <w:rFonts w:ascii="Times New Roman" w:hAnsi="Times New Roman" w:cs="Times New Roman"/>
          <w:b/>
          <w:sz w:val="24"/>
          <w:szCs w:val="24"/>
        </w:rPr>
        <w:t>Вертебра</w:t>
      </w:r>
      <w:proofErr w:type="spellEnd"/>
      <w:r w:rsidRPr="00275F96">
        <w:rPr>
          <w:rFonts w:ascii="Times New Roman" w:hAnsi="Times New Roman" w:cs="Times New Roman"/>
          <w:b/>
          <w:sz w:val="24"/>
          <w:szCs w:val="24"/>
        </w:rPr>
        <w:t xml:space="preserve">», консультацию специалиста по здоровому питанию и врача </w:t>
      </w:r>
      <w:proofErr w:type="spellStart"/>
      <w:r w:rsidRPr="00275F96">
        <w:rPr>
          <w:rFonts w:ascii="Times New Roman" w:hAnsi="Times New Roman" w:cs="Times New Roman"/>
          <w:b/>
          <w:sz w:val="24"/>
          <w:szCs w:val="24"/>
        </w:rPr>
        <w:t>рефлексотерапевта</w:t>
      </w:r>
      <w:proofErr w:type="spellEnd"/>
      <w:r w:rsidRPr="00275F96">
        <w:rPr>
          <w:rFonts w:ascii="Times New Roman" w:hAnsi="Times New Roman" w:cs="Times New Roman"/>
          <w:b/>
          <w:sz w:val="24"/>
          <w:szCs w:val="24"/>
        </w:rPr>
        <w:t>.</w:t>
      </w:r>
    </w:p>
    <w:p w:rsidR="00275F96" w:rsidRPr="00275F96" w:rsidRDefault="00275F96">
      <w:pPr>
        <w:rPr>
          <w:rFonts w:ascii="Times New Roman" w:hAnsi="Times New Roman" w:cs="Times New Roman"/>
          <w:b/>
          <w:sz w:val="24"/>
          <w:szCs w:val="24"/>
        </w:rPr>
      </w:pPr>
    </w:p>
    <w:p w:rsidR="00275F96" w:rsidRPr="00275F96" w:rsidRDefault="00275F96" w:rsidP="00275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75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проведения технических работ </w:t>
      </w:r>
      <w:proofErr w:type="gramStart"/>
      <w:r w:rsidRPr="00275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бассейном</w:t>
      </w:r>
      <w:proofErr w:type="gramEnd"/>
      <w:r w:rsidRPr="00275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комплексе санаторий оставляет за собой право отменить процедуру посещения бассейна без предоставления компенсации и замены на другую процедуру.</w:t>
      </w:r>
    </w:p>
    <w:p w:rsidR="00275F96" w:rsidRPr="00275F96" w:rsidRDefault="00275F96" w:rsidP="00275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F96" w:rsidRPr="00275F96" w:rsidRDefault="00275F96" w:rsidP="00275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входит:</w:t>
      </w:r>
    </w:p>
    <w:p w:rsidR="00275F96" w:rsidRPr="00275F96" w:rsidRDefault="00275F96" w:rsidP="00275F96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номере выбранной категории</w:t>
      </w:r>
    </w:p>
    <w:p w:rsidR="00275F96" w:rsidRPr="00275F96" w:rsidRDefault="00275F96" w:rsidP="00275F96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 питание</w:t>
      </w:r>
    </w:p>
    <w:p w:rsidR="00275F96" w:rsidRPr="00275F96" w:rsidRDefault="00275F96" w:rsidP="00275F96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процедуры по программе</w:t>
      </w:r>
    </w:p>
    <w:p w:rsidR="00275F96" w:rsidRPr="00275F96" w:rsidRDefault="00275F96" w:rsidP="00275F9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по данной программе необходимо оформить:</w:t>
      </w:r>
    </w:p>
    <w:p w:rsidR="00275F96" w:rsidRPr="00275F96" w:rsidRDefault="00275F96" w:rsidP="00275F96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санаторно-курортную карту.</w:t>
      </w:r>
    </w:p>
    <w:p w:rsidR="00275F96" w:rsidRPr="00275F96" w:rsidRDefault="00275F96" w:rsidP="00275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 от 18 до 65 лет</w:t>
      </w:r>
    </w:p>
    <w:p w:rsidR="00275F96" w:rsidRPr="00275F96" w:rsidRDefault="00275F96" w:rsidP="00275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оказания медицинских процедур по техническим причинам санаторий оставляет за собой право заменить на процедуру, равную по стоимости.</w:t>
      </w:r>
    </w:p>
    <w:p w:rsidR="00275F96" w:rsidRPr="00275F96" w:rsidRDefault="00275F96">
      <w:pPr>
        <w:rPr>
          <w:rFonts w:ascii="Times New Roman" w:hAnsi="Times New Roman" w:cs="Times New Roman"/>
          <w:b/>
          <w:sz w:val="24"/>
          <w:szCs w:val="24"/>
        </w:rPr>
      </w:pPr>
    </w:p>
    <w:sectPr w:rsidR="00275F96" w:rsidRPr="0027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D5"/>
    <w:multiLevelType w:val="multilevel"/>
    <w:tmpl w:val="5F48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27660"/>
    <w:multiLevelType w:val="hybridMultilevel"/>
    <w:tmpl w:val="38266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E539C"/>
    <w:multiLevelType w:val="multilevel"/>
    <w:tmpl w:val="C15A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56523"/>
    <w:multiLevelType w:val="hybridMultilevel"/>
    <w:tmpl w:val="647E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84DFD"/>
    <w:multiLevelType w:val="hybridMultilevel"/>
    <w:tmpl w:val="4C360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57950"/>
    <w:multiLevelType w:val="multilevel"/>
    <w:tmpl w:val="A6C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9"/>
    <w:rsid w:val="00275F96"/>
    <w:rsid w:val="00B37AE7"/>
    <w:rsid w:val="00D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39D9-2046-4EF7-9A46-63A1BCA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F96"/>
    <w:rPr>
      <w:b/>
      <w:bCs/>
    </w:rPr>
  </w:style>
  <w:style w:type="paragraph" w:styleId="a5">
    <w:name w:val="List Paragraph"/>
    <w:basedOn w:val="a"/>
    <w:uiPriority w:val="34"/>
    <w:qFormat/>
    <w:rsid w:val="0027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2023-11-14T13:15:00Z</dcterms:created>
  <dcterms:modified xsi:type="dcterms:W3CDTF">2023-11-14T13:17:00Z</dcterms:modified>
</cp:coreProperties>
</file>