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4B" w:rsidRPr="0052664B" w:rsidRDefault="0052664B" w:rsidP="005266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16161"/>
          <w:sz w:val="12"/>
          <w:szCs w:val="12"/>
          <w:lang w:eastAsia="ru-RU"/>
        </w:rPr>
      </w:pPr>
      <w:r w:rsidRPr="0052664B">
        <w:rPr>
          <w:rFonts w:ascii="Helvetica" w:eastAsia="Times New Roman" w:hAnsi="Helvetica" w:cs="Helvetica"/>
          <w:b/>
          <w:bCs/>
          <w:color w:val="000000"/>
          <w:sz w:val="12"/>
          <w:lang w:eastAsia="ru-RU"/>
        </w:rPr>
        <w:t>Медицинские услуги,</w:t>
      </w:r>
    </w:p>
    <w:p w:rsidR="0052664B" w:rsidRPr="0052664B" w:rsidRDefault="0052664B" w:rsidP="005266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16161"/>
          <w:sz w:val="12"/>
          <w:szCs w:val="12"/>
          <w:lang w:eastAsia="ru-RU"/>
        </w:rPr>
      </w:pPr>
      <w:r w:rsidRPr="0052664B">
        <w:rPr>
          <w:rFonts w:ascii="Helvetica" w:eastAsia="Times New Roman" w:hAnsi="Helvetica" w:cs="Helvetica"/>
          <w:b/>
          <w:bCs/>
          <w:color w:val="000000"/>
          <w:sz w:val="12"/>
          <w:lang w:eastAsia="ru-RU"/>
        </w:rPr>
        <w:t>входящие в стоимость путёвки</w:t>
      </w:r>
    </w:p>
    <w:tbl>
      <w:tblPr>
        <w:tblW w:w="58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"/>
        <w:gridCol w:w="1822"/>
        <w:gridCol w:w="553"/>
        <w:gridCol w:w="411"/>
        <w:gridCol w:w="469"/>
        <w:gridCol w:w="469"/>
        <w:gridCol w:w="46"/>
        <w:gridCol w:w="423"/>
        <w:gridCol w:w="34"/>
        <w:gridCol w:w="435"/>
        <w:gridCol w:w="469"/>
        <w:gridCol w:w="469"/>
        <w:gridCol w:w="463"/>
      </w:tblGrid>
      <w:tr w:rsidR="0052664B" w:rsidRPr="0052664B" w:rsidTr="0052664B">
        <w:trPr>
          <w:trHeight w:val="606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медицинских услуг на продолжительность путевки</w:t>
            </w:r>
          </w:p>
        </w:tc>
      </w:tr>
      <w:tr w:rsidR="0052664B" w:rsidRPr="0052664B" w:rsidTr="0052664B">
        <w:trPr>
          <w:trHeight w:val="7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 день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 дня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 дней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7 дней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 дней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12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14 дней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18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21 день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Первичный прием терапевта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Динамическое наблюдение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Консультации узких специалистов</w:t>
            </w: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по показаниям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Ванны лечебные /хвойные /скипидарные/</w:t>
            </w:r>
            <w:proofErr w:type="spellStart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йодобромные</w:t>
            </w:r>
            <w:proofErr w:type="spellEnd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/</w:t>
            </w:r>
          </w:p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лавандовые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 xml:space="preserve">Лечебные души (циркулярный, восходящий, душ </w:t>
            </w:r>
            <w:proofErr w:type="spellStart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Шарко</w:t>
            </w:r>
            <w:proofErr w:type="spellEnd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Подводный душ-массаж/Гидромассаж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Жемчужная ванна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Ингаляции/минеральная вода/эвкалипт/мята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6-7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8-9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Массаж классический ручной (1зона)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6-7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8-9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Массаж для стоп «</w:t>
            </w:r>
            <w:proofErr w:type="spellStart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Марутака</w:t>
            </w:r>
            <w:proofErr w:type="spellEnd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6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Аппаратная физиотерапия (1 вид)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6-7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8-9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Сухая углекислая ванна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6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proofErr w:type="spellStart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Озокеритолечение</w:t>
            </w:r>
            <w:proofErr w:type="spellEnd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 xml:space="preserve"> (1 локализация)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Грязелечение (1 локализация)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proofErr w:type="spellStart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Спелеовоздействие</w:t>
            </w:r>
            <w:proofErr w:type="spellEnd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 xml:space="preserve"> («</w:t>
            </w:r>
            <w:proofErr w:type="spellStart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Галокамера</w:t>
            </w:r>
            <w:proofErr w:type="spellEnd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» влажная)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21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Кислородный коктейль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21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proofErr w:type="spellStart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Фиточай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21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Бассейн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21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Лечебная физкультура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15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proofErr w:type="spellStart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Аквааэробика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2-3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3-4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8</w:t>
            </w:r>
          </w:p>
        </w:tc>
      </w:tr>
      <w:tr w:rsidR="0052664B" w:rsidRPr="0052664B" w:rsidTr="0052664B">
        <w:trPr>
          <w:trHeight w:val="3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proofErr w:type="spellStart"/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/>
              </w:rPr>
              <w:t>21</w:t>
            </w:r>
          </w:p>
        </w:tc>
      </w:tr>
      <w:tr w:rsidR="0052664B" w:rsidRPr="0052664B" w:rsidTr="0052664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</w:pPr>
            <w:r w:rsidRPr="0052664B">
              <w:rPr>
                <w:rFonts w:ascii="Helvetica" w:eastAsia="Times New Roman" w:hAnsi="Helvetica" w:cs="Helvetica"/>
                <w:color w:val="616161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64B" w:rsidRPr="0052664B" w:rsidRDefault="0052664B" w:rsidP="0052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6495" w:rsidRDefault="0052664B"/>
    <w:sectPr w:rsidR="001C6495" w:rsidSect="00F0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2664B"/>
    <w:rsid w:val="0052664B"/>
    <w:rsid w:val="008E1D92"/>
    <w:rsid w:val="009B31EA"/>
    <w:rsid w:val="00F0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1c</cp:lastModifiedBy>
  <cp:revision>2</cp:revision>
  <dcterms:created xsi:type="dcterms:W3CDTF">2022-03-31T08:19:00Z</dcterms:created>
  <dcterms:modified xsi:type="dcterms:W3CDTF">2022-03-31T08:19:00Z</dcterms:modified>
</cp:coreProperties>
</file>