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E7" w:rsidRDefault="006F02D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F02D8">
        <w:rPr>
          <w:rFonts w:ascii="Times New Roman" w:hAnsi="Times New Roman" w:cs="Times New Roman"/>
          <w:b/>
          <w:sz w:val="36"/>
          <w:szCs w:val="36"/>
        </w:rPr>
        <w:t xml:space="preserve">«Оздоровительный </w:t>
      </w:r>
      <w:proofErr w:type="spellStart"/>
      <w:r w:rsidRPr="006F02D8">
        <w:rPr>
          <w:rFonts w:ascii="Times New Roman" w:hAnsi="Times New Roman" w:cs="Times New Roman"/>
          <w:b/>
          <w:sz w:val="36"/>
          <w:szCs w:val="36"/>
        </w:rPr>
        <w:t>Wellness</w:t>
      </w:r>
      <w:proofErr w:type="spellEnd"/>
      <w:r w:rsidRPr="006F02D8">
        <w:rPr>
          <w:rFonts w:ascii="Times New Roman" w:hAnsi="Times New Roman" w:cs="Times New Roman"/>
          <w:b/>
          <w:sz w:val="36"/>
          <w:szCs w:val="36"/>
        </w:rPr>
        <w:t>-тур» (дети и взрослые)</w:t>
      </w:r>
    </w:p>
    <w:bookmarkEnd w:id="0"/>
    <w:p w:rsidR="00E24097" w:rsidRPr="00E24097" w:rsidRDefault="00E24097" w:rsidP="00E24097">
      <w:pPr>
        <w:rPr>
          <w:rFonts w:ascii="Times New Roman" w:hAnsi="Times New Roman" w:cs="Times New Roman"/>
          <w:b/>
          <w:sz w:val="24"/>
          <w:szCs w:val="24"/>
        </w:rPr>
      </w:pPr>
      <w:r w:rsidRPr="00E24097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E24097" w:rsidRPr="00E24097" w:rsidRDefault="00E24097" w:rsidP="00E240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4097">
        <w:rPr>
          <w:rFonts w:ascii="Times New Roman" w:hAnsi="Times New Roman" w:cs="Times New Roman"/>
          <w:sz w:val="24"/>
          <w:szCs w:val="24"/>
        </w:rPr>
        <w:t>Преодоление последствий стресса</w:t>
      </w:r>
    </w:p>
    <w:p w:rsidR="00E24097" w:rsidRPr="00E24097" w:rsidRDefault="00E24097" w:rsidP="00E240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24097">
        <w:rPr>
          <w:rFonts w:ascii="Times New Roman" w:hAnsi="Times New Roman" w:cs="Times New Roman"/>
          <w:sz w:val="24"/>
          <w:szCs w:val="24"/>
        </w:rPr>
        <w:t>Утомляемость</w:t>
      </w:r>
    </w:p>
    <w:p w:rsidR="00E24097" w:rsidRPr="00E24097" w:rsidRDefault="00E24097" w:rsidP="00E240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4097">
        <w:rPr>
          <w:rFonts w:ascii="Times New Roman" w:hAnsi="Times New Roman" w:cs="Times New Roman"/>
          <w:sz w:val="24"/>
          <w:szCs w:val="24"/>
        </w:rPr>
        <w:t>Cнижение</w:t>
      </w:r>
      <w:proofErr w:type="spellEnd"/>
      <w:r w:rsidRPr="00E24097">
        <w:rPr>
          <w:rFonts w:ascii="Times New Roman" w:hAnsi="Times New Roman" w:cs="Times New Roman"/>
          <w:sz w:val="24"/>
          <w:szCs w:val="24"/>
        </w:rPr>
        <w:t xml:space="preserve"> жизненного тонуса</w:t>
      </w:r>
    </w:p>
    <w:p w:rsidR="00E24097" w:rsidRPr="00E24097" w:rsidRDefault="00E24097" w:rsidP="00E24097">
      <w:pPr>
        <w:rPr>
          <w:rFonts w:ascii="Times New Roman" w:hAnsi="Times New Roman" w:cs="Times New Roman"/>
          <w:b/>
          <w:sz w:val="24"/>
          <w:szCs w:val="24"/>
        </w:rPr>
      </w:pPr>
      <w:r w:rsidRPr="00E24097">
        <w:rPr>
          <w:rFonts w:ascii="Times New Roman" w:hAnsi="Times New Roman" w:cs="Times New Roman"/>
          <w:b/>
          <w:sz w:val="24"/>
          <w:szCs w:val="24"/>
        </w:rPr>
        <w:t>Направлена на:</w:t>
      </w:r>
    </w:p>
    <w:p w:rsidR="00E24097" w:rsidRPr="00E24097" w:rsidRDefault="00E24097" w:rsidP="00E2409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4097">
        <w:rPr>
          <w:rFonts w:ascii="Times New Roman" w:hAnsi="Times New Roman" w:cs="Times New Roman"/>
          <w:sz w:val="24"/>
          <w:szCs w:val="24"/>
        </w:rPr>
        <w:t>Предотвращение и профилактику болезней</w:t>
      </w:r>
    </w:p>
    <w:p w:rsidR="00E24097" w:rsidRPr="00E24097" w:rsidRDefault="00E24097" w:rsidP="00E2409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4097">
        <w:rPr>
          <w:rFonts w:ascii="Times New Roman" w:hAnsi="Times New Roman" w:cs="Times New Roman"/>
          <w:sz w:val="24"/>
          <w:szCs w:val="24"/>
        </w:rPr>
        <w:t>Улучшение эмоционального состояния</w:t>
      </w:r>
    </w:p>
    <w:p w:rsidR="00E24097" w:rsidRPr="00E24097" w:rsidRDefault="00E24097" w:rsidP="00E2409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24097">
        <w:rPr>
          <w:rFonts w:ascii="Times New Roman" w:hAnsi="Times New Roman" w:cs="Times New Roman"/>
          <w:sz w:val="24"/>
          <w:szCs w:val="24"/>
        </w:rPr>
        <w:t>Повышение жизненного тонуса и работоспособности</w:t>
      </w:r>
    </w:p>
    <w:p w:rsid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0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лечения:</w:t>
      </w: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D8" w:rsidRPr="006F02D8" w:rsidRDefault="006F02D8" w:rsidP="006F02D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Велнес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(бассейн) (ежедневно) (взрослые и дети)</w:t>
      </w:r>
    </w:p>
    <w:p w:rsidR="006F02D8" w:rsidRPr="006F02D8" w:rsidRDefault="006F02D8" w:rsidP="006F02D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Фиточай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WELLNESS (ежедневно) (взрослые) / Кислородный коктейль (ежедневно) (дети)</w:t>
      </w:r>
    </w:p>
    <w:p w:rsidR="006F02D8" w:rsidRPr="006F02D8" w:rsidRDefault="006F02D8" w:rsidP="006F02D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Виброаккустический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бесконтактный массаж поющими чашами №1</w:t>
      </w:r>
    </w:p>
    <w:p w:rsidR="006F02D8" w:rsidRPr="006F02D8" w:rsidRDefault="006F02D8" w:rsidP="006F02D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Аэрофитотерапия №1 (взрослые) / </w:t>
      </w: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Галотерапия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 (дети)</w:t>
      </w:r>
    </w:p>
    <w:p w:rsidR="006F02D8" w:rsidRPr="006F02D8" w:rsidRDefault="006F02D8" w:rsidP="006F02D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психолога групповая №1 (взрослые)</w:t>
      </w:r>
    </w:p>
    <w:p w:rsidR="006F02D8" w:rsidRPr="006F02D8" w:rsidRDefault="006F02D8" w:rsidP="006F02D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Аппаратный массаж стоп «</w:t>
      </w: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Марутака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№1 (взрослые) / Акварелакс№1 или Кресло-Радуга №1 (дети)</w:t>
      </w:r>
    </w:p>
    <w:p w:rsidR="006F02D8" w:rsidRPr="006F02D8" w:rsidRDefault="006F02D8" w:rsidP="006F02D8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 ходьба (ежедневно) (взрослые) / групповое занятие ЛФК (ежедневно) (дети)</w:t>
      </w:r>
    </w:p>
    <w:p w:rsidR="006F02D8" w:rsidRPr="006F02D8" w:rsidRDefault="006F02D8" w:rsidP="006F02D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желании можно пройти процедуры на платной основе, консультация врача бесплатно (однократно)</w:t>
      </w:r>
    </w:p>
    <w:p w:rsidR="006F02D8" w:rsidRPr="006F02D8" w:rsidRDefault="006F02D8" w:rsidP="006F02D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Рекомендуемые процедуры для дополнительного приобретения, при отсутствии противопоказаний: </w:t>
      </w: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биоимпедансметрия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индивидуальные занятия с психологом, групповые занятия с инструктором ЛФК (дыхательная гимнастика по методу Стрельниковой, </w:t>
      </w: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Шишонина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занятия на </w:t>
      </w:r>
      <w:proofErr w:type="spellStart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кардиотренажерах</w:t>
      </w:r>
      <w:proofErr w:type="spellEnd"/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лабораторная диагностика, УЗИ диагностика</w:t>
      </w: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F0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проведения технических работ </w:t>
      </w:r>
      <w:proofErr w:type="gramStart"/>
      <w:r w:rsidRPr="006F0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бассейном</w:t>
      </w:r>
      <w:proofErr w:type="gramEnd"/>
      <w:r w:rsidRPr="006F0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F0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Заезд с 16.00, выезд до 15.00</w:t>
      </w: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D8" w:rsidRPr="006F02D8" w:rsidRDefault="006F02D8" w:rsidP="006F02D8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6F02D8" w:rsidRPr="006F02D8" w:rsidRDefault="006F02D8" w:rsidP="006F02D8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6F02D8" w:rsidRDefault="006F02D8" w:rsidP="006F02D8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</w:p>
    <w:p w:rsidR="006F02D8" w:rsidRPr="006F02D8" w:rsidRDefault="006F02D8" w:rsidP="006F02D8">
      <w:pPr>
        <w:pStyle w:val="a6"/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2D8" w:rsidRPr="006F02D8" w:rsidRDefault="006F02D8" w:rsidP="006F02D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по данной программе необходимо оформить:</w:t>
      </w:r>
    </w:p>
    <w:p w:rsidR="006F02D8" w:rsidRPr="006F02D8" w:rsidRDefault="006F02D8" w:rsidP="006F02D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медицинских обследований приветствуется.</w:t>
      </w:r>
    </w:p>
    <w:p w:rsidR="006F02D8" w:rsidRPr="006F02D8" w:rsidRDefault="006F02D8" w:rsidP="006F02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*Указанная цена действует только при двухместном размещении в номере </w:t>
      </w:r>
      <w:r w:rsidRPr="006F0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 от 4 до 70 лет</w:t>
      </w:r>
      <w:r w:rsidRPr="006F0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</w:p>
    <w:p w:rsidR="006F02D8" w:rsidRPr="006F02D8" w:rsidRDefault="006F02D8">
      <w:pPr>
        <w:rPr>
          <w:rFonts w:ascii="Times New Roman" w:hAnsi="Times New Roman" w:cs="Times New Roman"/>
          <w:sz w:val="24"/>
          <w:szCs w:val="24"/>
        </w:rPr>
      </w:pPr>
    </w:p>
    <w:sectPr w:rsidR="006F02D8" w:rsidRPr="006F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A55"/>
    <w:multiLevelType w:val="multilevel"/>
    <w:tmpl w:val="8CB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30E81"/>
    <w:multiLevelType w:val="hybridMultilevel"/>
    <w:tmpl w:val="478AF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F78E6"/>
    <w:multiLevelType w:val="hybridMultilevel"/>
    <w:tmpl w:val="B584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6125F"/>
    <w:multiLevelType w:val="multilevel"/>
    <w:tmpl w:val="1A8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387031"/>
    <w:multiLevelType w:val="multilevel"/>
    <w:tmpl w:val="BB6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464CEF"/>
    <w:multiLevelType w:val="hybridMultilevel"/>
    <w:tmpl w:val="4D56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0475E"/>
    <w:multiLevelType w:val="hybridMultilevel"/>
    <w:tmpl w:val="42D8E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46"/>
    <w:rsid w:val="006F02D8"/>
    <w:rsid w:val="00981646"/>
    <w:rsid w:val="00B37AE7"/>
    <w:rsid w:val="00E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840E-6DC5-4BE6-964B-7BC2B8D4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2D8"/>
    <w:rPr>
      <w:b/>
      <w:bCs/>
    </w:rPr>
  </w:style>
  <w:style w:type="character" w:styleId="a5">
    <w:name w:val="Emphasis"/>
    <w:basedOn w:val="a0"/>
    <w:uiPriority w:val="20"/>
    <w:qFormat/>
    <w:rsid w:val="006F02D8"/>
    <w:rPr>
      <w:i/>
      <w:iCs/>
    </w:rPr>
  </w:style>
  <w:style w:type="paragraph" w:styleId="a6">
    <w:name w:val="List Paragraph"/>
    <w:basedOn w:val="a"/>
    <w:uiPriority w:val="34"/>
    <w:qFormat/>
    <w:rsid w:val="006F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9473">
                  <w:marLeft w:val="0"/>
                  <w:marRight w:val="0"/>
                  <w:marTop w:val="0"/>
                  <w:marBottom w:val="0"/>
                  <w:divBdr>
                    <w:top w:val="single" w:sz="6" w:space="8" w:color="81D742"/>
                    <w:left w:val="single" w:sz="6" w:space="8" w:color="81D742"/>
                    <w:bottom w:val="single" w:sz="6" w:space="8" w:color="81D742"/>
                    <w:right w:val="single" w:sz="6" w:space="8" w:color="81D742"/>
                  </w:divBdr>
                  <w:divsChild>
                    <w:div w:id="2282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2023-11-14T13:49:00Z</dcterms:created>
  <dcterms:modified xsi:type="dcterms:W3CDTF">2023-11-14T13:55:00Z</dcterms:modified>
</cp:coreProperties>
</file>