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9B7E" w14:textId="77777777" w:rsidR="006B62BA" w:rsidRPr="006B62BA" w:rsidRDefault="006B62BA" w:rsidP="006B62BA">
      <w:pPr>
        <w:shd w:val="clear" w:color="auto" w:fill="FFFFFF"/>
        <w:spacing w:before="120" w:after="45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 w:rsidRPr="006B62BA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«Музыка при свечах». 06 апреля</w:t>
      </w:r>
    </w:p>
    <w:p w14:paraId="4DE9F808" w14:textId="77777777" w:rsidR="006B62BA" w:rsidRPr="006B62BA" w:rsidRDefault="006B62BA" w:rsidP="006B62BA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3C3C3C"/>
          <w:sz w:val="30"/>
          <w:szCs w:val="30"/>
          <w:lang w:eastAsia="ru-RU"/>
        </w:rPr>
      </w:pPr>
      <w:r w:rsidRPr="006B62BA">
        <w:rPr>
          <w:rFonts w:ascii="Arial" w:eastAsia="Times New Roman" w:hAnsi="Arial" w:cs="Arial"/>
          <w:color w:val="3C3C3C"/>
          <w:sz w:val="30"/>
          <w:szCs w:val="30"/>
          <w:lang w:eastAsia="ru-RU"/>
        </w:rPr>
        <w:t>«Музыка – это единственный язык, который понимают все».</w:t>
      </w:r>
    </w:p>
    <w:p w14:paraId="23DD1AC8" w14:textId="77777777" w:rsidR="006B62BA" w:rsidRPr="006B62BA" w:rsidRDefault="006B62BA" w:rsidP="006B62BA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3C3C3C"/>
          <w:sz w:val="30"/>
          <w:szCs w:val="30"/>
          <w:lang w:eastAsia="ru-RU"/>
        </w:rPr>
      </w:pPr>
      <w:r w:rsidRPr="006B62BA">
        <w:rPr>
          <w:rFonts w:ascii="Arial" w:eastAsia="Times New Roman" w:hAnsi="Arial" w:cs="Arial"/>
          <w:color w:val="3C3C3C"/>
          <w:sz w:val="30"/>
          <w:szCs w:val="30"/>
          <w:lang w:eastAsia="ru-RU"/>
        </w:rPr>
        <w:t>Уважаемые гости, ждём Вас на уникальной и романтической программе – «Музыка при свечах».</w:t>
      </w:r>
      <w:r w:rsidRPr="006B62BA">
        <w:rPr>
          <w:rFonts w:ascii="Arial" w:eastAsia="Times New Roman" w:hAnsi="Arial" w:cs="Arial"/>
          <w:color w:val="3C3C3C"/>
          <w:sz w:val="30"/>
          <w:szCs w:val="30"/>
          <w:lang w:eastAsia="ru-RU"/>
        </w:rPr>
        <w:br/>
        <w:t>На сцене - джаз на рояле!</w:t>
      </w:r>
    </w:p>
    <w:p w14:paraId="74593642" w14:textId="02905478" w:rsidR="006B62BA" w:rsidRDefault="006B62BA" w:rsidP="006B62BA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3C3C3C"/>
          <w:sz w:val="30"/>
          <w:szCs w:val="30"/>
          <w:lang w:eastAsia="ru-RU"/>
        </w:rPr>
      </w:pPr>
      <w:r w:rsidRPr="006B62BA">
        <w:rPr>
          <w:rFonts w:ascii="Arial" w:eastAsia="Times New Roman" w:hAnsi="Arial" w:cs="Arial"/>
          <w:color w:val="3C3C3C"/>
          <w:sz w:val="30"/>
          <w:szCs w:val="30"/>
          <w:lang w:eastAsia="ru-RU"/>
        </w:rPr>
        <w:t>Сбор гостей 19:30.</w:t>
      </w:r>
      <w:r w:rsidRPr="006B62BA">
        <w:rPr>
          <w:rFonts w:ascii="Arial" w:eastAsia="Times New Roman" w:hAnsi="Arial" w:cs="Arial"/>
          <w:color w:val="3C3C3C"/>
          <w:sz w:val="30"/>
          <w:szCs w:val="30"/>
          <w:lang w:eastAsia="ru-RU"/>
        </w:rPr>
        <w:br/>
        <w:t xml:space="preserve">Забронировать место можно на стойке приема и размещения отеля </w:t>
      </w:r>
      <w:proofErr w:type="spellStart"/>
      <w:r w:rsidRPr="006B62BA">
        <w:rPr>
          <w:rFonts w:ascii="Arial" w:eastAsia="Times New Roman" w:hAnsi="Arial" w:cs="Arial"/>
          <w:color w:val="3C3C3C"/>
          <w:sz w:val="30"/>
          <w:szCs w:val="30"/>
          <w:lang w:eastAsia="ru-RU"/>
        </w:rPr>
        <w:t>отеля</w:t>
      </w:r>
      <w:proofErr w:type="spellEnd"/>
      <w:r w:rsidRPr="006B62BA">
        <w:rPr>
          <w:rFonts w:ascii="Arial" w:eastAsia="Times New Roman" w:hAnsi="Arial" w:cs="Arial"/>
          <w:color w:val="3C3C3C"/>
          <w:sz w:val="30"/>
          <w:szCs w:val="30"/>
          <w:lang w:eastAsia="ru-RU"/>
        </w:rPr>
        <w:t xml:space="preserve"> или по номеру телефона +7 978 315 83 20.</w:t>
      </w:r>
    </w:p>
    <w:p w14:paraId="76052042" w14:textId="3DB38BAD" w:rsidR="00C0370C" w:rsidRDefault="00C0370C" w:rsidP="006B62BA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3C3C3C"/>
          <w:sz w:val="30"/>
          <w:szCs w:val="30"/>
          <w:lang w:eastAsia="ru-RU"/>
        </w:rPr>
      </w:pPr>
    </w:p>
    <w:p w14:paraId="7C05BCE2" w14:textId="77777777" w:rsidR="00C0370C" w:rsidRDefault="00C0370C" w:rsidP="00C0370C">
      <w:pPr>
        <w:pStyle w:val="1"/>
        <w:shd w:val="clear" w:color="auto" w:fill="FFFFFF"/>
        <w:spacing w:before="120" w:beforeAutospacing="0" w:after="450" w:afterAutospacing="0"/>
        <w:textAlignment w:val="baseline"/>
        <w:rPr>
          <w:rFonts w:ascii="Arial" w:hAnsi="Arial" w:cs="Arial"/>
          <w:b w:val="0"/>
          <w:bCs w:val="0"/>
          <w:color w:val="000000"/>
          <w:sz w:val="54"/>
          <w:szCs w:val="54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54"/>
          <w:szCs w:val="54"/>
        </w:rPr>
        <w:t>Киноужин</w:t>
      </w:r>
      <w:proofErr w:type="spellEnd"/>
      <w:r>
        <w:rPr>
          <w:rFonts w:ascii="Arial" w:hAnsi="Arial" w:cs="Arial"/>
          <w:b w:val="0"/>
          <w:bCs w:val="0"/>
          <w:color w:val="000000"/>
          <w:sz w:val="54"/>
          <w:szCs w:val="54"/>
        </w:rPr>
        <w:t xml:space="preserve"> «Рецепт любви». 12 апреля</w:t>
      </w:r>
    </w:p>
    <w:p w14:paraId="032C2955" w14:textId="77777777" w:rsidR="00C0370C" w:rsidRDefault="00C0370C" w:rsidP="00C0370C">
      <w:pPr>
        <w:pStyle w:val="page-infodescription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3C3C3C"/>
          <w:sz w:val="30"/>
          <w:szCs w:val="30"/>
        </w:rPr>
      </w:pPr>
      <w:r>
        <w:rPr>
          <w:rFonts w:ascii="Arial" w:hAnsi="Arial" w:cs="Arial"/>
          <w:color w:val="3C3C3C"/>
          <w:sz w:val="30"/>
          <w:szCs w:val="30"/>
        </w:rPr>
        <w:t>Приглашаем гостей на наше новое уникальное мероприятие «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Киноужин</w:t>
      </w:r>
      <w:proofErr w:type="spellEnd"/>
      <w:r>
        <w:rPr>
          <w:rFonts w:ascii="Arial" w:hAnsi="Arial" w:cs="Arial"/>
          <w:color w:val="3C3C3C"/>
          <w:sz w:val="30"/>
          <w:szCs w:val="30"/>
        </w:rPr>
        <w:t>»!</w:t>
      </w:r>
    </w:p>
    <w:p w14:paraId="503A65D7" w14:textId="07EE5EDC" w:rsidR="00C0370C" w:rsidRDefault="00C0370C" w:rsidP="00C0370C">
      <w:pPr>
        <w:pStyle w:val="page-infodescription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3C3C3C"/>
          <w:sz w:val="30"/>
          <w:szCs w:val="30"/>
        </w:rPr>
      </w:pPr>
      <w:r>
        <w:rPr>
          <w:rFonts w:ascii="Arial" w:hAnsi="Arial" w:cs="Arial"/>
          <w:color w:val="3C3C3C"/>
          <w:sz w:val="30"/>
          <w:szCs w:val="30"/>
        </w:rPr>
        <w:t xml:space="preserve">Будем смотреть французскую романтическую драму, поставленную режиссёром Чан Ань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Хунгом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 «Рецепт любви» и пробовать блюда вместе с персонажами кино.</w:t>
      </w:r>
    </w:p>
    <w:p w14:paraId="5EB9C2B6" w14:textId="07CC6FD9" w:rsidR="00C0370C" w:rsidRDefault="00C0370C" w:rsidP="00C0370C">
      <w:pPr>
        <w:pStyle w:val="page-infodescription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3C3C3C"/>
          <w:sz w:val="30"/>
          <w:szCs w:val="30"/>
        </w:rPr>
      </w:pPr>
      <w:r>
        <w:rPr>
          <w:rFonts w:ascii="Arial" w:hAnsi="Arial" w:cs="Arial"/>
          <w:color w:val="3C3C3C"/>
          <w:sz w:val="30"/>
          <w:szCs w:val="30"/>
          <w:shd w:val="clear" w:color="auto" w:fill="FFFFFF"/>
        </w:rPr>
        <w:t>Сбор гостей 19:30.</w:t>
      </w:r>
      <w:r>
        <w:rPr>
          <w:rFonts w:ascii="Arial" w:hAnsi="Arial" w:cs="Arial"/>
          <w:color w:val="3C3C3C"/>
          <w:sz w:val="30"/>
          <w:szCs w:val="30"/>
        </w:rPr>
        <w:br/>
      </w:r>
      <w:r>
        <w:rPr>
          <w:rFonts w:ascii="Arial" w:hAnsi="Arial" w:cs="Arial"/>
          <w:color w:val="3C3C3C"/>
          <w:sz w:val="30"/>
          <w:szCs w:val="30"/>
          <w:shd w:val="clear" w:color="auto" w:fill="FFFFFF"/>
        </w:rPr>
        <w:t>Стоимость участия - 2 500 рублей за одну персону.</w:t>
      </w:r>
      <w:r>
        <w:rPr>
          <w:rFonts w:ascii="Arial" w:hAnsi="Arial" w:cs="Arial"/>
          <w:color w:val="3C3C3C"/>
          <w:sz w:val="30"/>
          <w:szCs w:val="30"/>
        </w:rPr>
        <w:br/>
      </w:r>
      <w:r>
        <w:rPr>
          <w:rFonts w:ascii="Arial" w:hAnsi="Arial" w:cs="Arial"/>
          <w:color w:val="3C3C3C"/>
          <w:sz w:val="30"/>
          <w:szCs w:val="30"/>
          <w:shd w:val="clear" w:color="auto" w:fill="FFFFFF"/>
        </w:rPr>
        <w:t>Забронировать столик можно на стойке приема и размещения отеля или по номеру телефона +7 (978) 315 83 20.</w:t>
      </w:r>
    </w:p>
    <w:p w14:paraId="5165B0B3" w14:textId="24EBDF9D" w:rsidR="00C0370C" w:rsidRDefault="00C0370C" w:rsidP="00C0370C">
      <w:pPr>
        <w:pStyle w:val="1"/>
        <w:shd w:val="clear" w:color="auto" w:fill="FFFFFF"/>
        <w:spacing w:before="120" w:beforeAutospacing="0" w:after="450" w:afterAutospacing="0"/>
        <w:textAlignment w:val="baseline"/>
        <w:rPr>
          <w:rFonts w:ascii="Arial" w:hAnsi="Arial" w:cs="Arial"/>
          <w:b w:val="0"/>
          <w:bCs w:val="0"/>
          <w:color w:val="000000"/>
          <w:sz w:val="54"/>
          <w:szCs w:val="54"/>
        </w:rPr>
      </w:pPr>
      <w:r>
        <w:rPr>
          <w:rFonts w:ascii="Arial" w:hAnsi="Arial" w:cs="Arial"/>
          <w:b w:val="0"/>
          <w:bCs w:val="0"/>
          <w:color w:val="000000"/>
          <w:sz w:val="54"/>
          <w:szCs w:val="54"/>
        </w:rPr>
        <w:t>Театрально-поэтический перфоманс «Крымская поэзия»</w:t>
      </w:r>
      <w:r w:rsidRPr="00C0370C">
        <w:rPr>
          <w:rFonts w:ascii="Arial" w:hAnsi="Arial" w:cs="Arial"/>
          <w:b w:val="0"/>
          <w:bCs w:val="0"/>
          <w:color w:val="000000"/>
          <w:sz w:val="54"/>
          <w:szCs w:val="54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54"/>
          <w:szCs w:val="54"/>
        </w:rPr>
        <w:t>13 апреля</w:t>
      </w:r>
    </w:p>
    <w:p w14:paraId="4538AF26" w14:textId="77777777" w:rsidR="00C0370C" w:rsidRDefault="00C0370C" w:rsidP="00C0370C">
      <w:pPr>
        <w:pStyle w:val="page-infodescription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3C3C3C"/>
          <w:sz w:val="30"/>
          <w:szCs w:val="30"/>
        </w:rPr>
      </w:pPr>
      <w:r>
        <w:rPr>
          <w:rFonts w:ascii="Arial" w:hAnsi="Arial" w:cs="Arial"/>
          <w:color w:val="3C3C3C"/>
          <w:sz w:val="30"/>
          <w:szCs w:val="30"/>
        </w:rPr>
        <w:t xml:space="preserve">«Вилла Елена» приглашает! Музыкально-поэтический перфоманс «Крымская </w:t>
      </w:r>
      <w:proofErr w:type="gramStart"/>
      <w:r>
        <w:rPr>
          <w:rFonts w:ascii="Arial" w:hAnsi="Arial" w:cs="Arial"/>
          <w:color w:val="3C3C3C"/>
          <w:sz w:val="30"/>
          <w:szCs w:val="30"/>
        </w:rPr>
        <w:t>поэзия»...</w:t>
      </w:r>
      <w:proofErr w:type="gramEnd"/>
    </w:p>
    <w:p w14:paraId="2AA422C4" w14:textId="77777777" w:rsidR="00C0370C" w:rsidRDefault="00C0370C" w:rsidP="00C0370C">
      <w:pPr>
        <w:pStyle w:val="page-infodescriptio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C3C3C"/>
          <w:sz w:val="30"/>
          <w:szCs w:val="30"/>
        </w:rPr>
      </w:pPr>
      <w:r>
        <w:rPr>
          <w:rFonts w:ascii="inherit" w:hAnsi="inherit" w:cs="Arial"/>
          <w:b/>
          <w:bCs/>
          <w:color w:val="3C3C3C"/>
          <w:sz w:val="30"/>
          <w:szCs w:val="30"/>
          <w:bdr w:val="none" w:sz="0" w:space="0" w:color="auto" w:frame="1"/>
        </w:rPr>
        <w:lastRenderedPageBreak/>
        <w:t xml:space="preserve">Авторская программа </w:t>
      </w:r>
      <w:proofErr w:type="spellStart"/>
      <w:r>
        <w:rPr>
          <w:rFonts w:ascii="inherit" w:hAnsi="inherit" w:cs="Arial"/>
          <w:b/>
          <w:bCs/>
          <w:color w:val="3C3C3C"/>
          <w:sz w:val="30"/>
          <w:szCs w:val="30"/>
          <w:bdr w:val="none" w:sz="0" w:space="0" w:color="auto" w:frame="1"/>
        </w:rPr>
        <w:t>Мимлы</w:t>
      </w:r>
      <w:proofErr w:type="spellEnd"/>
      <w:r>
        <w:rPr>
          <w:rFonts w:ascii="inherit" w:hAnsi="inherit" w:cs="Arial"/>
          <w:b/>
          <w:bCs/>
          <w:color w:val="3C3C3C"/>
          <w:sz w:val="30"/>
          <w:szCs w:val="30"/>
          <w:bdr w:val="none" w:sz="0" w:space="0" w:color="auto" w:frame="1"/>
        </w:rPr>
        <w:t xml:space="preserve"> Же и Лолиты Полтавской.</w:t>
      </w:r>
      <w:r>
        <w:rPr>
          <w:rFonts w:ascii="Arial" w:hAnsi="Arial" w:cs="Arial"/>
          <w:color w:val="3C3C3C"/>
          <w:sz w:val="30"/>
          <w:szCs w:val="30"/>
        </w:rPr>
        <w:br/>
      </w:r>
      <w:r>
        <w:rPr>
          <w:rFonts w:ascii="Arial" w:hAnsi="Arial" w:cs="Arial"/>
          <w:color w:val="3C3C3C"/>
          <w:sz w:val="30"/>
          <w:szCs w:val="30"/>
        </w:rPr>
        <w:br/>
        <w:t>Театрализованное прочтение стихотворений в сопровождении музыкальных импровизаций на рояле, вокальные вариации.</w:t>
      </w:r>
      <w:r>
        <w:rPr>
          <w:rFonts w:ascii="Arial" w:hAnsi="Arial" w:cs="Arial"/>
          <w:color w:val="3C3C3C"/>
          <w:sz w:val="30"/>
          <w:szCs w:val="30"/>
        </w:rPr>
        <w:br/>
      </w:r>
    </w:p>
    <w:p w14:paraId="75D68A7F" w14:textId="77777777" w:rsidR="00C0370C" w:rsidRDefault="00C0370C" w:rsidP="00C0370C">
      <w:pPr>
        <w:pStyle w:val="page-infodescription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3C3C3C"/>
          <w:sz w:val="30"/>
          <w:szCs w:val="30"/>
        </w:rPr>
      </w:pPr>
      <w:r>
        <w:rPr>
          <w:rFonts w:ascii="Arial" w:hAnsi="Arial" w:cs="Arial"/>
          <w:color w:val="3C3C3C"/>
          <w:sz w:val="30"/>
          <w:szCs w:val="30"/>
        </w:rPr>
        <w:t>Вход свободный, 19:30.</w:t>
      </w:r>
      <w:r>
        <w:rPr>
          <w:rFonts w:ascii="Arial" w:hAnsi="Arial" w:cs="Arial"/>
          <w:color w:val="3C3C3C"/>
          <w:sz w:val="30"/>
          <w:szCs w:val="30"/>
        </w:rPr>
        <w:br/>
        <w:t>Забронировать стол можно на стойке приема и размещения отеля или по номеру телефона +7 (978) 315 83 20.</w:t>
      </w:r>
    </w:p>
    <w:p w14:paraId="2C023474" w14:textId="77777777" w:rsidR="00C0370C" w:rsidRPr="006B62BA" w:rsidRDefault="00C0370C" w:rsidP="006B62BA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3C3C3C"/>
          <w:sz w:val="30"/>
          <w:szCs w:val="30"/>
          <w:lang w:eastAsia="ru-RU"/>
        </w:rPr>
      </w:pPr>
    </w:p>
    <w:p w14:paraId="163243FC" w14:textId="77777777" w:rsidR="006B62BA" w:rsidRDefault="006B62BA" w:rsidP="006B62BA">
      <w:pPr>
        <w:pStyle w:val="1"/>
        <w:shd w:val="clear" w:color="auto" w:fill="FFFFFF"/>
        <w:spacing w:before="120" w:beforeAutospacing="0" w:after="450" w:afterAutospacing="0"/>
        <w:textAlignment w:val="baseline"/>
        <w:rPr>
          <w:rFonts w:ascii="Arial" w:hAnsi="Arial" w:cs="Arial"/>
          <w:b w:val="0"/>
          <w:bCs w:val="0"/>
          <w:color w:val="000000"/>
          <w:sz w:val="54"/>
          <w:szCs w:val="54"/>
        </w:rPr>
      </w:pPr>
      <w:r>
        <w:rPr>
          <w:rFonts w:ascii="Arial" w:hAnsi="Arial" w:cs="Arial"/>
          <w:b w:val="0"/>
          <w:bCs w:val="0"/>
          <w:color w:val="000000"/>
          <w:sz w:val="54"/>
          <w:szCs w:val="54"/>
        </w:rPr>
        <w:t>«Историческое чаепитие». 14 апреля</w:t>
      </w:r>
    </w:p>
    <w:p w14:paraId="2166DBF6" w14:textId="77777777" w:rsidR="006B62BA" w:rsidRDefault="006B62BA" w:rsidP="006B62BA">
      <w:pPr>
        <w:pStyle w:val="page-infodescription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3C3C3C"/>
          <w:sz w:val="30"/>
          <w:szCs w:val="30"/>
        </w:rPr>
      </w:pPr>
      <w:r>
        <w:rPr>
          <w:rFonts w:ascii="Arial" w:hAnsi="Arial" w:cs="Arial"/>
          <w:color w:val="3C3C3C"/>
          <w:sz w:val="30"/>
          <w:szCs w:val="30"/>
        </w:rPr>
        <w:t>«Вилла Елена» возрождает, а также создаёт новые традиции!</w:t>
      </w:r>
      <w:r>
        <w:rPr>
          <w:rFonts w:ascii="Arial" w:hAnsi="Arial" w:cs="Arial"/>
          <w:color w:val="3C3C3C"/>
          <w:sz w:val="30"/>
          <w:szCs w:val="30"/>
        </w:rPr>
        <w:br/>
      </w:r>
      <w:r>
        <w:rPr>
          <w:rFonts w:ascii="Arial" w:hAnsi="Arial" w:cs="Arial"/>
          <w:color w:val="3C3C3C"/>
          <w:sz w:val="30"/>
          <w:szCs w:val="30"/>
        </w:rPr>
        <w:br/>
        <w:t>Продолжаем цикл наших традиционных чаепитий с кандидатом исторических наук - Анной Кузьминой.</w:t>
      </w:r>
      <w:r>
        <w:rPr>
          <w:rFonts w:ascii="Arial" w:hAnsi="Arial" w:cs="Arial"/>
          <w:color w:val="3C3C3C"/>
          <w:sz w:val="30"/>
          <w:szCs w:val="30"/>
        </w:rPr>
        <w:br/>
        <w:t>Как наши предки проводили весну - от Великого поста к Пасхе: духовные истоки, кулинарные традиции, особенности отражения в изобразительном искусстве.</w:t>
      </w:r>
      <w:r>
        <w:rPr>
          <w:rFonts w:ascii="Arial" w:hAnsi="Arial" w:cs="Arial"/>
          <w:color w:val="3C3C3C"/>
          <w:sz w:val="30"/>
          <w:szCs w:val="30"/>
        </w:rPr>
        <w:br/>
        <w:t>Как проводили Великий пост и отмечали Пасху выдающиеся русские писатели и художники.</w:t>
      </w:r>
      <w:r>
        <w:rPr>
          <w:rFonts w:ascii="Arial" w:hAnsi="Arial" w:cs="Arial"/>
          <w:color w:val="3C3C3C"/>
          <w:sz w:val="30"/>
          <w:szCs w:val="30"/>
        </w:rPr>
        <w:br/>
        <w:t>Кулинарные традиции постной трапезы.</w:t>
      </w:r>
      <w:r>
        <w:rPr>
          <w:rFonts w:ascii="Arial" w:hAnsi="Arial" w:cs="Arial"/>
          <w:color w:val="3C3C3C"/>
          <w:sz w:val="30"/>
          <w:szCs w:val="30"/>
        </w:rPr>
        <w:br/>
        <w:t>Какие праздники отмечали наши предки, каковы их духовные истоки и традиции, какому ритму и смыслам подчинялся их быт.</w:t>
      </w:r>
      <w:r>
        <w:rPr>
          <w:rFonts w:ascii="Arial" w:hAnsi="Arial" w:cs="Arial"/>
          <w:color w:val="3C3C3C"/>
          <w:sz w:val="30"/>
          <w:szCs w:val="30"/>
        </w:rPr>
        <w:br/>
        <w:t>Поговорим об особенностях русской иконописной и живописной традиции.</w:t>
      </w:r>
    </w:p>
    <w:p w14:paraId="021135CD" w14:textId="77777777" w:rsidR="006B62BA" w:rsidRDefault="006B62BA" w:rsidP="006B62BA">
      <w:pPr>
        <w:pStyle w:val="page-infodescription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3C3C3C"/>
          <w:sz w:val="30"/>
          <w:szCs w:val="30"/>
        </w:rPr>
      </w:pPr>
      <w:r>
        <w:rPr>
          <w:rFonts w:ascii="Arial" w:hAnsi="Arial" w:cs="Arial"/>
          <w:color w:val="3C3C3C"/>
          <w:sz w:val="30"/>
          <w:szCs w:val="30"/>
        </w:rPr>
        <w:t>Начало в 14:00.</w:t>
      </w:r>
      <w:r>
        <w:rPr>
          <w:rFonts w:ascii="Arial" w:hAnsi="Arial" w:cs="Arial"/>
          <w:color w:val="3C3C3C"/>
          <w:sz w:val="30"/>
          <w:szCs w:val="30"/>
        </w:rPr>
        <w:br/>
        <w:t>Стоимость участия – 1500 рублей за одну персону вместе с угощениями.</w:t>
      </w:r>
      <w:r>
        <w:rPr>
          <w:rFonts w:ascii="Arial" w:hAnsi="Arial" w:cs="Arial"/>
          <w:color w:val="3C3C3C"/>
          <w:sz w:val="30"/>
          <w:szCs w:val="30"/>
        </w:rPr>
        <w:br/>
        <w:t>Забронировать место можно на стойке приема и размещения отеля или по номеру телефона +7 978 315 83 20.</w:t>
      </w:r>
    </w:p>
    <w:p w14:paraId="794AFDF5" w14:textId="77777777" w:rsidR="006B62BA" w:rsidRDefault="006B62BA" w:rsidP="006B62BA">
      <w:pPr>
        <w:pStyle w:val="1"/>
        <w:shd w:val="clear" w:color="auto" w:fill="FFFFFF"/>
        <w:spacing w:before="120" w:beforeAutospacing="0" w:after="450" w:afterAutospacing="0"/>
        <w:textAlignment w:val="baseline"/>
        <w:rPr>
          <w:rFonts w:ascii="Arial" w:hAnsi="Arial" w:cs="Arial"/>
          <w:b w:val="0"/>
          <w:bCs w:val="0"/>
          <w:color w:val="000000"/>
          <w:sz w:val="54"/>
          <w:szCs w:val="54"/>
        </w:rPr>
      </w:pPr>
      <w:r>
        <w:rPr>
          <w:rFonts w:ascii="Arial" w:hAnsi="Arial" w:cs="Arial"/>
          <w:b w:val="0"/>
          <w:bCs w:val="0"/>
          <w:color w:val="000000"/>
          <w:sz w:val="54"/>
          <w:szCs w:val="54"/>
        </w:rPr>
        <w:t>«Бранч со стилистом». 20 апреля</w:t>
      </w:r>
    </w:p>
    <w:p w14:paraId="4CFDA227" w14:textId="77777777" w:rsidR="006B62BA" w:rsidRDefault="006B62BA" w:rsidP="006B62BA">
      <w:pPr>
        <w:pStyle w:val="page-infodescription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3C3C3C"/>
          <w:sz w:val="30"/>
          <w:szCs w:val="30"/>
        </w:rPr>
      </w:pPr>
      <w:r>
        <w:rPr>
          <w:rFonts w:ascii="Arial" w:hAnsi="Arial" w:cs="Arial"/>
          <w:color w:val="3C3C3C"/>
          <w:sz w:val="30"/>
          <w:szCs w:val="30"/>
        </w:rPr>
        <w:lastRenderedPageBreak/>
        <w:t xml:space="preserve">«Вилла Елена» приглашает гостей на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бранч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 со стилистами Катей Швец и Светланой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Уразовой</w:t>
      </w:r>
      <w:proofErr w:type="spellEnd"/>
      <w:r>
        <w:rPr>
          <w:rFonts w:ascii="Arial" w:hAnsi="Arial" w:cs="Arial"/>
          <w:color w:val="3C3C3C"/>
          <w:sz w:val="30"/>
          <w:szCs w:val="30"/>
        </w:rPr>
        <w:t>.</w:t>
      </w:r>
      <w:r>
        <w:rPr>
          <w:rFonts w:ascii="Arial" w:hAnsi="Arial" w:cs="Arial"/>
          <w:color w:val="3C3C3C"/>
          <w:sz w:val="30"/>
          <w:szCs w:val="30"/>
        </w:rPr>
        <w:br/>
        <w:t>Тема встречи: «Весна. Время обновления».</w:t>
      </w:r>
      <w:r>
        <w:rPr>
          <w:rFonts w:ascii="Arial" w:hAnsi="Arial" w:cs="Arial"/>
          <w:color w:val="3C3C3C"/>
          <w:sz w:val="30"/>
          <w:szCs w:val="30"/>
        </w:rPr>
        <w:br/>
        <w:t>Весенние тенденции в одежде.</w:t>
      </w:r>
      <w:r>
        <w:rPr>
          <w:rFonts w:ascii="Arial" w:hAnsi="Arial" w:cs="Arial"/>
          <w:color w:val="3C3C3C"/>
          <w:sz w:val="30"/>
          <w:szCs w:val="30"/>
        </w:rPr>
        <w:br/>
        <w:t>Обзор новых коллекций.</w:t>
      </w:r>
      <w:r>
        <w:rPr>
          <w:rFonts w:ascii="Arial" w:hAnsi="Arial" w:cs="Arial"/>
          <w:color w:val="3C3C3C"/>
          <w:sz w:val="30"/>
          <w:szCs w:val="30"/>
        </w:rPr>
        <w:br/>
        <w:t>Украшения и грамотная инвестиция в них.</w:t>
      </w:r>
    </w:p>
    <w:p w14:paraId="39429FA4" w14:textId="77777777" w:rsidR="006B62BA" w:rsidRDefault="006B62BA" w:rsidP="006B62BA">
      <w:pPr>
        <w:pStyle w:val="page-infodescription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3C3C3C"/>
          <w:sz w:val="30"/>
          <w:szCs w:val="30"/>
        </w:rPr>
      </w:pPr>
      <w:r>
        <w:rPr>
          <w:rFonts w:ascii="Arial" w:hAnsi="Arial" w:cs="Arial"/>
          <w:color w:val="3C3C3C"/>
          <w:sz w:val="30"/>
          <w:szCs w:val="30"/>
        </w:rPr>
        <w:t>Начало в 14:00.</w:t>
      </w:r>
      <w:r>
        <w:rPr>
          <w:rFonts w:ascii="Arial" w:hAnsi="Arial" w:cs="Arial"/>
          <w:color w:val="3C3C3C"/>
          <w:sz w:val="30"/>
          <w:szCs w:val="30"/>
        </w:rPr>
        <w:br/>
        <w:t>Стоимость участия – 2500 рублей за одну персону вместе с угощениями (бокал игристого и легкие закуски).</w:t>
      </w:r>
      <w:r>
        <w:rPr>
          <w:rFonts w:ascii="Arial" w:hAnsi="Arial" w:cs="Arial"/>
          <w:color w:val="3C3C3C"/>
          <w:sz w:val="30"/>
          <w:szCs w:val="30"/>
        </w:rPr>
        <w:br/>
        <w:t>Меню ресторана за дополнительную плату.</w:t>
      </w:r>
      <w:r>
        <w:rPr>
          <w:rFonts w:ascii="Arial" w:hAnsi="Arial" w:cs="Arial"/>
          <w:color w:val="3C3C3C"/>
          <w:sz w:val="30"/>
          <w:szCs w:val="30"/>
        </w:rPr>
        <w:br/>
        <w:t>Забронировать место можно на стойке приема и размещения отеля или по номеру телефона +7 978 315 83 20.</w:t>
      </w:r>
    </w:p>
    <w:p w14:paraId="58988839" w14:textId="77777777" w:rsidR="006B62BA" w:rsidRPr="006B62BA" w:rsidRDefault="006B62BA" w:rsidP="006B62BA">
      <w:pPr>
        <w:shd w:val="clear" w:color="auto" w:fill="FFFFFF"/>
        <w:spacing w:before="120" w:after="450" w:line="240" w:lineRule="auto"/>
        <w:textAlignment w:val="baseline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6B62BA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«Музыка при свечах». 20 апреля</w:t>
      </w:r>
    </w:p>
    <w:p w14:paraId="6EAED370" w14:textId="77777777" w:rsidR="006B62BA" w:rsidRPr="006B62BA" w:rsidRDefault="006B62BA" w:rsidP="006B62BA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Arial"/>
          <w:color w:val="3C3C3C"/>
          <w:sz w:val="30"/>
          <w:szCs w:val="30"/>
          <w:lang w:eastAsia="ru-RU"/>
        </w:rPr>
      </w:pPr>
      <w:r w:rsidRPr="006B62BA">
        <w:rPr>
          <w:rFonts w:ascii="inherit" w:eastAsia="Times New Roman" w:hAnsi="inherit" w:cs="Arial"/>
          <w:color w:val="3C3C3C"/>
          <w:sz w:val="30"/>
          <w:szCs w:val="30"/>
          <w:lang w:eastAsia="ru-RU"/>
        </w:rPr>
        <w:t>«Музыка – это единственный язык, который понимают все».</w:t>
      </w:r>
    </w:p>
    <w:p w14:paraId="43F25CA2" w14:textId="77777777" w:rsidR="006B62BA" w:rsidRPr="006B62BA" w:rsidRDefault="006B62BA" w:rsidP="006B62BA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Arial"/>
          <w:color w:val="3C3C3C"/>
          <w:sz w:val="30"/>
          <w:szCs w:val="30"/>
          <w:lang w:eastAsia="ru-RU"/>
        </w:rPr>
      </w:pPr>
      <w:r w:rsidRPr="006B62BA">
        <w:rPr>
          <w:rFonts w:ascii="inherit" w:eastAsia="Times New Roman" w:hAnsi="inherit" w:cs="Arial"/>
          <w:color w:val="3C3C3C"/>
          <w:sz w:val="30"/>
          <w:szCs w:val="30"/>
          <w:lang w:eastAsia="ru-RU"/>
        </w:rPr>
        <w:t>Уважаемые гости, ждём Вас на уникальной и романтической программе – «Музыка при свечах».</w:t>
      </w:r>
      <w:r w:rsidRPr="006B62BA">
        <w:rPr>
          <w:rFonts w:ascii="inherit" w:eastAsia="Times New Roman" w:hAnsi="inherit" w:cs="Arial"/>
          <w:color w:val="3C3C3C"/>
          <w:sz w:val="30"/>
          <w:szCs w:val="30"/>
          <w:lang w:eastAsia="ru-RU"/>
        </w:rPr>
        <w:br/>
        <w:t>На сцене - джаз на рояле!</w:t>
      </w:r>
    </w:p>
    <w:p w14:paraId="43D890E3" w14:textId="48EB9533" w:rsidR="006B62BA" w:rsidRDefault="006B62BA" w:rsidP="006B62BA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Arial"/>
          <w:color w:val="3C3C3C"/>
          <w:sz w:val="30"/>
          <w:szCs w:val="30"/>
          <w:lang w:eastAsia="ru-RU"/>
        </w:rPr>
      </w:pPr>
      <w:r w:rsidRPr="006B62BA">
        <w:rPr>
          <w:rFonts w:ascii="inherit" w:eastAsia="Times New Roman" w:hAnsi="inherit" w:cs="Arial"/>
          <w:color w:val="3C3C3C"/>
          <w:sz w:val="30"/>
          <w:szCs w:val="30"/>
          <w:lang w:eastAsia="ru-RU"/>
        </w:rPr>
        <w:t>Сбор гостей 19:30.</w:t>
      </w:r>
      <w:r w:rsidRPr="006B62BA">
        <w:rPr>
          <w:rFonts w:ascii="inherit" w:eastAsia="Times New Roman" w:hAnsi="inherit" w:cs="Arial"/>
          <w:color w:val="3C3C3C"/>
          <w:sz w:val="30"/>
          <w:szCs w:val="30"/>
          <w:lang w:eastAsia="ru-RU"/>
        </w:rPr>
        <w:br/>
        <w:t xml:space="preserve">Забронировать место можно на стойке приема и размещения отеля </w:t>
      </w:r>
      <w:proofErr w:type="spellStart"/>
      <w:r w:rsidRPr="006B62BA">
        <w:rPr>
          <w:rFonts w:ascii="inherit" w:eastAsia="Times New Roman" w:hAnsi="inherit" w:cs="Arial"/>
          <w:color w:val="3C3C3C"/>
          <w:sz w:val="30"/>
          <w:szCs w:val="30"/>
          <w:lang w:eastAsia="ru-RU"/>
        </w:rPr>
        <w:t>отеля</w:t>
      </w:r>
      <w:proofErr w:type="spellEnd"/>
      <w:r w:rsidRPr="006B62BA">
        <w:rPr>
          <w:rFonts w:ascii="inherit" w:eastAsia="Times New Roman" w:hAnsi="inherit" w:cs="Arial"/>
          <w:color w:val="3C3C3C"/>
          <w:sz w:val="30"/>
          <w:szCs w:val="30"/>
          <w:lang w:eastAsia="ru-RU"/>
        </w:rPr>
        <w:t xml:space="preserve"> или по номеру телефона +7 978 315 83 20.</w:t>
      </w:r>
    </w:p>
    <w:p w14:paraId="5B068C04" w14:textId="77777777" w:rsidR="00C0370C" w:rsidRDefault="00C0370C" w:rsidP="00C0370C">
      <w:pPr>
        <w:pStyle w:val="1"/>
        <w:shd w:val="clear" w:color="auto" w:fill="FFFFFF"/>
        <w:spacing w:before="120" w:beforeAutospacing="0" w:after="450" w:afterAutospacing="0"/>
        <w:textAlignment w:val="baseline"/>
        <w:rPr>
          <w:rFonts w:ascii="Arial" w:hAnsi="Arial" w:cs="Arial"/>
          <w:b w:val="0"/>
          <w:bCs w:val="0"/>
          <w:color w:val="000000"/>
          <w:sz w:val="54"/>
          <w:szCs w:val="54"/>
        </w:rPr>
      </w:pPr>
      <w:r>
        <w:rPr>
          <w:rFonts w:ascii="Arial" w:hAnsi="Arial" w:cs="Arial"/>
          <w:b w:val="0"/>
          <w:bCs w:val="0"/>
          <w:color w:val="000000"/>
          <w:sz w:val="54"/>
          <w:szCs w:val="54"/>
        </w:rPr>
        <w:t>Мастер-класс «Живопись акрилом». 27 апреля</w:t>
      </w:r>
    </w:p>
    <w:p w14:paraId="25364F25" w14:textId="77777777" w:rsidR="00C0370C" w:rsidRDefault="00C0370C" w:rsidP="00C0370C">
      <w:pPr>
        <w:pStyle w:val="page-infodescription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3C3C3C"/>
          <w:sz w:val="30"/>
          <w:szCs w:val="30"/>
        </w:rPr>
      </w:pPr>
      <w:r>
        <w:rPr>
          <w:rFonts w:ascii="Arial" w:hAnsi="Arial" w:cs="Arial"/>
          <w:color w:val="3C3C3C"/>
          <w:sz w:val="30"/>
          <w:szCs w:val="30"/>
        </w:rPr>
        <w:t>«Вилла Елена» приглашает гостей на мастер-класс «Живопись акрилом» со Светланой Гавриленко. Акриловые краски идеально подходят для творческих опытов!</w:t>
      </w:r>
    </w:p>
    <w:p w14:paraId="2F87022E" w14:textId="77777777" w:rsidR="00C0370C" w:rsidRDefault="00C0370C" w:rsidP="00C0370C">
      <w:pPr>
        <w:pStyle w:val="page-infodescription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3C3C3C"/>
          <w:sz w:val="30"/>
          <w:szCs w:val="30"/>
        </w:rPr>
      </w:pPr>
      <w:r>
        <w:rPr>
          <w:rFonts w:ascii="Arial" w:hAnsi="Arial" w:cs="Arial"/>
          <w:color w:val="3C3C3C"/>
          <w:sz w:val="30"/>
          <w:szCs w:val="30"/>
        </w:rPr>
        <w:t xml:space="preserve">Приглашаем Вас в наш ресторан, где Вы получите замечательный творческий опыт. За два часа мастер-класса каждый участник напишет завершённую картину. Сделать это можно без предварительной подготовки и специальных навыков. </w:t>
      </w:r>
      <w:r>
        <w:rPr>
          <w:rFonts w:ascii="Arial" w:hAnsi="Arial" w:cs="Arial"/>
          <w:color w:val="3C3C3C"/>
          <w:sz w:val="30"/>
          <w:szCs w:val="30"/>
        </w:rPr>
        <w:lastRenderedPageBreak/>
        <w:t>На занятии каждый гость будет работать со своим образцом, выбирая тему из каталога, в котором собраны более 100 вариантов картин.</w:t>
      </w:r>
    </w:p>
    <w:p w14:paraId="696B59FA" w14:textId="77777777" w:rsidR="00C0370C" w:rsidRDefault="00C0370C" w:rsidP="00C0370C">
      <w:pPr>
        <w:pStyle w:val="page-infodescription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3C3C3C"/>
          <w:sz w:val="30"/>
          <w:szCs w:val="30"/>
        </w:rPr>
      </w:pPr>
      <w:r>
        <w:rPr>
          <w:rFonts w:ascii="Arial" w:hAnsi="Arial" w:cs="Arial"/>
          <w:color w:val="3C3C3C"/>
          <w:sz w:val="30"/>
          <w:szCs w:val="30"/>
        </w:rPr>
        <w:t>Сбор гостей 14:00.</w:t>
      </w:r>
      <w:r>
        <w:rPr>
          <w:rFonts w:ascii="Arial" w:hAnsi="Arial" w:cs="Arial"/>
          <w:color w:val="3C3C3C"/>
          <w:sz w:val="30"/>
          <w:szCs w:val="30"/>
        </w:rPr>
        <w:br/>
        <w:t xml:space="preserve">Стоимость участия - 2500 рублей за одну персону. В эту стоимость включены материалы (холст, акриловые краски, кисти, мастихины, упаковка в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крафтовый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 пакет и лак для покрытия работы), а также игристое и фрукты.</w:t>
      </w:r>
      <w:r>
        <w:rPr>
          <w:rFonts w:ascii="Arial" w:hAnsi="Arial" w:cs="Arial"/>
          <w:color w:val="3C3C3C"/>
          <w:sz w:val="30"/>
          <w:szCs w:val="30"/>
        </w:rPr>
        <w:br/>
        <w:t>Забронировать место можно на стойке приема и размещения отеля или по номеру телефона +7 978 726-72-81.</w:t>
      </w:r>
    </w:p>
    <w:p w14:paraId="10C7964E" w14:textId="77777777" w:rsidR="00C0370C" w:rsidRPr="006B62BA" w:rsidRDefault="00C0370C" w:rsidP="006B62BA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Arial"/>
          <w:color w:val="3C3C3C"/>
          <w:sz w:val="30"/>
          <w:szCs w:val="30"/>
          <w:lang w:eastAsia="ru-RU"/>
        </w:rPr>
      </w:pPr>
    </w:p>
    <w:p w14:paraId="744CF7B8" w14:textId="77777777" w:rsidR="00CA33D3" w:rsidRDefault="00CA33D3" w:rsidP="00CA33D3">
      <w:pPr>
        <w:pStyle w:val="1"/>
        <w:shd w:val="clear" w:color="auto" w:fill="FFFFFF"/>
        <w:spacing w:before="120" w:beforeAutospacing="0" w:after="450" w:afterAutospacing="0"/>
        <w:textAlignment w:val="baseline"/>
        <w:rPr>
          <w:rFonts w:ascii="Arial" w:hAnsi="Arial" w:cs="Arial"/>
          <w:b w:val="0"/>
          <w:bCs w:val="0"/>
          <w:color w:val="000000"/>
          <w:sz w:val="54"/>
          <w:szCs w:val="54"/>
        </w:rPr>
      </w:pPr>
      <w:r>
        <w:rPr>
          <w:rFonts w:ascii="Arial" w:hAnsi="Arial" w:cs="Arial"/>
          <w:b w:val="0"/>
          <w:bCs w:val="0"/>
          <w:color w:val="000000"/>
          <w:sz w:val="54"/>
          <w:szCs w:val="54"/>
        </w:rPr>
        <w:t>«Винный салон!». 28 апреля</w:t>
      </w:r>
    </w:p>
    <w:p w14:paraId="47C833D2" w14:textId="77777777" w:rsidR="00CA33D3" w:rsidRDefault="00CA33D3" w:rsidP="00CA33D3">
      <w:pPr>
        <w:pStyle w:val="page-infodescriptio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C3C3C"/>
          <w:sz w:val="30"/>
          <w:szCs w:val="30"/>
        </w:rPr>
      </w:pPr>
      <w:r>
        <w:rPr>
          <w:rFonts w:ascii="inherit" w:hAnsi="inherit" w:cs="Arial"/>
          <w:b/>
          <w:bCs/>
          <w:color w:val="3C3C3C"/>
          <w:sz w:val="30"/>
          <w:szCs w:val="30"/>
          <w:bdr w:val="none" w:sz="0" w:space="0" w:color="auto" w:frame="1"/>
        </w:rPr>
        <w:t>Вилла Елена приглашает окунуться в мир крымского виноделия!</w:t>
      </w:r>
      <w:r>
        <w:rPr>
          <w:rFonts w:ascii="Arial" w:hAnsi="Arial" w:cs="Arial"/>
          <w:color w:val="3C3C3C"/>
          <w:sz w:val="30"/>
          <w:szCs w:val="30"/>
        </w:rPr>
        <w:br/>
        <w:t>28 апреля на террасе ресторана состоится винный салон с участием более 20 виноделов!</w:t>
      </w:r>
      <w:r>
        <w:rPr>
          <w:rFonts w:ascii="Arial" w:hAnsi="Arial" w:cs="Arial"/>
          <w:color w:val="3C3C3C"/>
          <w:sz w:val="30"/>
          <w:szCs w:val="30"/>
        </w:rPr>
        <w:br/>
        <w:t>Винный салон — это круговая дегустация, каждый посетитель которой, перемещаясь от стенда к стенду, может попробовать большое количество вин.</w:t>
      </w:r>
      <w:r>
        <w:rPr>
          <w:rFonts w:ascii="Arial" w:hAnsi="Arial" w:cs="Arial"/>
          <w:color w:val="3C3C3C"/>
          <w:sz w:val="30"/>
          <w:szCs w:val="30"/>
        </w:rPr>
        <w:br/>
        <w:t>Это уникальная возможность познакомиться с виноделами лично и задать им интересующие вас вопросы.</w:t>
      </w:r>
      <w:r>
        <w:rPr>
          <w:rFonts w:ascii="Arial" w:hAnsi="Arial" w:cs="Arial"/>
          <w:color w:val="3C3C3C"/>
          <w:sz w:val="30"/>
          <w:szCs w:val="30"/>
        </w:rPr>
        <w:br/>
        <w:t>Более 100 образцов по цене одной бутылки!</w:t>
      </w:r>
      <w:r>
        <w:rPr>
          <w:rFonts w:ascii="Arial" w:hAnsi="Arial" w:cs="Arial"/>
          <w:color w:val="3C3C3C"/>
          <w:sz w:val="30"/>
          <w:szCs w:val="30"/>
        </w:rPr>
        <w:br/>
      </w:r>
      <w:r>
        <w:rPr>
          <w:rFonts w:ascii="Arial" w:hAnsi="Arial" w:cs="Arial"/>
          <w:color w:val="3C3C3C"/>
          <w:sz w:val="30"/>
          <w:szCs w:val="30"/>
        </w:rPr>
        <w:br/>
        <w:t>В программе:</w:t>
      </w:r>
      <w:r>
        <w:rPr>
          <w:rFonts w:ascii="Arial" w:hAnsi="Arial" w:cs="Arial"/>
          <w:color w:val="3C3C3C"/>
          <w:sz w:val="30"/>
          <w:szCs w:val="30"/>
        </w:rPr>
        <w:br/>
        <w:t>Дегустируем вино</w:t>
      </w:r>
      <w:r>
        <w:rPr>
          <w:rFonts w:ascii="Arial" w:hAnsi="Arial" w:cs="Arial"/>
          <w:color w:val="3C3C3C"/>
          <w:sz w:val="30"/>
          <w:szCs w:val="30"/>
        </w:rPr>
        <w:br/>
        <w:t>Дегустируем гриль-меню и меню ресторана</w:t>
      </w:r>
      <w:r>
        <w:rPr>
          <w:rFonts w:ascii="Arial" w:hAnsi="Arial" w:cs="Arial"/>
          <w:color w:val="3C3C3C"/>
          <w:sz w:val="30"/>
          <w:szCs w:val="30"/>
        </w:rPr>
        <w:br/>
        <w:t>Слушаем джаз-бэнд во главе с Андреем Рыбальченко</w:t>
      </w:r>
      <w:r>
        <w:rPr>
          <w:rFonts w:ascii="Arial" w:hAnsi="Arial" w:cs="Arial"/>
          <w:color w:val="3C3C3C"/>
          <w:sz w:val="30"/>
          <w:szCs w:val="30"/>
        </w:rPr>
        <w:br/>
        <w:t>Слушаем диджей-сет</w:t>
      </w:r>
      <w:r>
        <w:rPr>
          <w:rFonts w:ascii="Arial" w:hAnsi="Arial" w:cs="Arial"/>
          <w:color w:val="3C3C3C"/>
          <w:sz w:val="30"/>
          <w:szCs w:val="30"/>
        </w:rPr>
        <w:br/>
        <w:t>Наслаждаемся атмосферой роскоши и комфорта в «Вилла Елена»!</w:t>
      </w:r>
      <w:r>
        <w:rPr>
          <w:rFonts w:ascii="Arial" w:hAnsi="Arial" w:cs="Arial"/>
          <w:color w:val="3C3C3C"/>
          <w:sz w:val="30"/>
          <w:szCs w:val="30"/>
        </w:rPr>
        <w:br/>
      </w:r>
      <w:r>
        <w:rPr>
          <w:rFonts w:ascii="Arial" w:hAnsi="Arial" w:cs="Arial"/>
          <w:color w:val="3C3C3C"/>
          <w:sz w:val="30"/>
          <w:szCs w:val="30"/>
        </w:rPr>
        <w:br/>
        <w:t xml:space="preserve">Участники: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Domaine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Lipko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Cachalot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winery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, Олег Репин, Валерий Захарьин, YAIYLA, Коммуналка, Новозаведенное,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Vladimir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Tsvetkov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ТакоеВино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, Оксана Истратова,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Valentin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Zhigalev</w:t>
      </w:r>
      <w:proofErr w:type="spellEnd"/>
      <w:r>
        <w:rPr>
          <w:rFonts w:ascii="Arial" w:hAnsi="Arial" w:cs="Arial"/>
          <w:color w:val="3C3C3C"/>
          <w:sz w:val="30"/>
          <w:szCs w:val="30"/>
        </w:rPr>
        <w:t>, Два сердца, Якорь, Шато Ай-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Даниль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Villa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di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Alma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Andrus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Yutsis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Gavras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Belmas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Bakla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Vines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, ESSE, Жаков, STN, </w:t>
      </w:r>
      <w:proofErr w:type="spellStart"/>
      <w:r>
        <w:rPr>
          <w:rFonts w:ascii="Arial" w:hAnsi="Arial" w:cs="Arial"/>
          <w:color w:val="3C3C3C"/>
          <w:sz w:val="30"/>
          <w:szCs w:val="30"/>
        </w:rPr>
        <w:t>Doros</w:t>
      </w:r>
      <w:proofErr w:type="spellEnd"/>
      <w:r>
        <w:rPr>
          <w:rFonts w:ascii="Arial" w:hAnsi="Arial" w:cs="Arial"/>
          <w:color w:val="3C3C3C"/>
          <w:sz w:val="30"/>
          <w:szCs w:val="30"/>
        </w:rPr>
        <w:t xml:space="preserve"> и другие.</w:t>
      </w:r>
    </w:p>
    <w:p w14:paraId="6678E15E" w14:textId="77777777" w:rsidR="00CA33D3" w:rsidRDefault="00CA33D3" w:rsidP="00CA33D3">
      <w:pPr>
        <w:pStyle w:val="page-infodescriptio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C3C3C"/>
          <w:sz w:val="30"/>
          <w:szCs w:val="30"/>
        </w:rPr>
      </w:pPr>
      <w:r>
        <w:rPr>
          <w:rFonts w:ascii="Arial" w:hAnsi="Arial" w:cs="Arial"/>
          <w:color w:val="3C3C3C"/>
          <w:sz w:val="30"/>
          <w:szCs w:val="30"/>
        </w:rPr>
        <w:lastRenderedPageBreak/>
        <w:t>Стоимость билета – 2500 руб. за персону, первые 20 билетов - по 2000 рублей. Для проживающих гостей вход свободный.</w:t>
      </w:r>
      <w:r>
        <w:rPr>
          <w:rFonts w:ascii="Arial" w:hAnsi="Arial" w:cs="Arial"/>
          <w:color w:val="3C3C3C"/>
          <w:sz w:val="30"/>
          <w:szCs w:val="30"/>
        </w:rPr>
        <w:br/>
        <w:t>Купить билет онлайн: </w:t>
      </w:r>
      <w:proofErr w:type="spellStart"/>
      <w:r>
        <w:rPr>
          <w:rFonts w:ascii="Arial" w:hAnsi="Arial" w:cs="Arial"/>
          <w:color w:val="3C3C3C"/>
          <w:sz w:val="30"/>
          <w:szCs w:val="30"/>
        </w:rPr>
        <w:fldChar w:fldCharType="begin"/>
      </w:r>
      <w:r>
        <w:rPr>
          <w:rFonts w:ascii="Arial" w:hAnsi="Arial" w:cs="Arial"/>
          <w:color w:val="3C3C3C"/>
          <w:sz w:val="30"/>
          <w:szCs w:val="30"/>
        </w:rPr>
        <w:instrText xml:space="preserve"> HYPERLINK "https://event.chaika.team/" \t "_blank" </w:instrText>
      </w:r>
      <w:r>
        <w:rPr>
          <w:rFonts w:ascii="Arial" w:hAnsi="Arial" w:cs="Arial"/>
          <w:color w:val="3C3C3C"/>
          <w:sz w:val="30"/>
          <w:szCs w:val="30"/>
        </w:rPr>
        <w:fldChar w:fldCharType="separate"/>
      </w:r>
      <w:r>
        <w:rPr>
          <w:rStyle w:val="a3"/>
          <w:rFonts w:ascii="Arial" w:hAnsi="Arial" w:cs="Arial"/>
          <w:color w:val="3C3C3C"/>
          <w:sz w:val="30"/>
          <w:szCs w:val="30"/>
          <w:bdr w:val="none" w:sz="0" w:space="0" w:color="auto" w:frame="1"/>
        </w:rPr>
        <w:t>event.chaika.team</w:t>
      </w:r>
      <w:proofErr w:type="spellEnd"/>
      <w:r>
        <w:rPr>
          <w:rFonts w:ascii="Arial" w:hAnsi="Arial" w:cs="Arial"/>
          <w:color w:val="3C3C3C"/>
          <w:sz w:val="30"/>
          <w:szCs w:val="30"/>
        </w:rPr>
        <w:fldChar w:fldCharType="end"/>
      </w:r>
      <w:r>
        <w:rPr>
          <w:rFonts w:ascii="Arial" w:hAnsi="Arial" w:cs="Arial"/>
          <w:color w:val="3C3C3C"/>
          <w:sz w:val="30"/>
          <w:szCs w:val="30"/>
        </w:rPr>
        <w:br/>
        <w:t>В стоимость входит дегустация.</w:t>
      </w:r>
      <w:r>
        <w:rPr>
          <w:rFonts w:ascii="Arial" w:hAnsi="Arial" w:cs="Arial"/>
          <w:color w:val="3C3C3C"/>
          <w:sz w:val="30"/>
          <w:szCs w:val="30"/>
        </w:rPr>
        <w:br/>
        <w:t>Гриль-меню, меню ресторана за дополнительную плату.</w:t>
      </w:r>
      <w:r>
        <w:rPr>
          <w:rFonts w:ascii="Arial" w:hAnsi="Arial" w:cs="Arial"/>
          <w:color w:val="3C3C3C"/>
          <w:sz w:val="30"/>
          <w:szCs w:val="30"/>
        </w:rPr>
        <w:br/>
        <w:t>Время: с 14:00 до 18:00.</w:t>
      </w:r>
    </w:p>
    <w:p w14:paraId="466ACA6F" w14:textId="77777777" w:rsidR="00CA33D3" w:rsidRDefault="00CA33D3" w:rsidP="00CA33D3">
      <w:pPr>
        <w:pStyle w:val="page-infodescription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3C3C3C"/>
          <w:sz w:val="30"/>
          <w:szCs w:val="30"/>
        </w:rPr>
      </w:pPr>
      <w:r>
        <w:rPr>
          <w:rFonts w:ascii="Arial" w:hAnsi="Arial" w:cs="Arial"/>
          <w:color w:val="3C3C3C"/>
          <w:sz w:val="30"/>
          <w:szCs w:val="30"/>
        </w:rPr>
        <w:t>Бронирование и оплата билетов: +7 (978) 315-83-20.</w:t>
      </w:r>
    </w:p>
    <w:p w14:paraId="1BD4D3A2" w14:textId="77777777" w:rsidR="006B62BA" w:rsidRPr="00CA33D3" w:rsidRDefault="006B62BA">
      <w:bookmarkStart w:id="0" w:name="_GoBack"/>
      <w:bookmarkEnd w:id="0"/>
    </w:p>
    <w:sectPr w:rsidR="006B62BA" w:rsidRPr="00CA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11"/>
    <w:rsid w:val="000B7AED"/>
    <w:rsid w:val="006B62BA"/>
    <w:rsid w:val="00C0370C"/>
    <w:rsid w:val="00CA33D3"/>
    <w:rsid w:val="00DA2E11"/>
    <w:rsid w:val="00F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CE69"/>
  <w15:chartTrackingRefBased/>
  <w15:docId w15:val="{FE0CC9C8-32CB-42A1-99BC-6AAEFBAA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infodescription">
    <w:name w:val="page-info__description"/>
    <w:basedOn w:val="a"/>
    <w:rsid w:val="006B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6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307">
          <w:marLeft w:val="0"/>
          <w:marRight w:val="0"/>
          <w:marTop w:val="0"/>
          <w:marBottom w:val="0"/>
          <w:divBdr>
            <w:top w:val="single" w:sz="6" w:space="31" w:color="E3E0CF"/>
            <w:left w:val="single" w:sz="6" w:space="31" w:color="E3E0CF"/>
            <w:bottom w:val="single" w:sz="6" w:space="31" w:color="E3E0CF"/>
            <w:right w:val="single" w:sz="6" w:space="31" w:color="E3E0CF"/>
          </w:divBdr>
          <w:divsChild>
            <w:div w:id="4699785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2024-04-01T08:47:00Z</dcterms:created>
  <dcterms:modified xsi:type="dcterms:W3CDTF">2024-04-02T11:39:00Z</dcterms:modified>
</cp:coreProperties>
</file>